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B7" w:rsidRDefault="00A308B7">
      <w:pPr>
        <w:spacing w:line="517" w:lineRule="exact"/>
        <w:jc w:val="center"/>
        <w:rPr>
          <w:rFonts w:ascii="ＭＳ 明朝" w:eastAsia="ＭＳ 明朝" w:hAnsi="ＭＳ 明朝" w:hint="eastAsia"/>
          <w:sz w:val="4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4"/>
        </w:rPr>
        <w:t>診　断　書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ind w:firstLineChars="1200" w:firstLine="374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氏　　名</w:t>
      </w:r>
    </w:p>
    <w:p w:rsidR="00A308B7" w:rsidRDefault="00A308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A308B7" w:rsidRDefault="00A308B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生年月日　　　　年　　　月　　日生</w:t>
      </w: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上記の者は、結核、感染性の皮膚疾患に罹患していない者であると診断する。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年　　月　　日</w:t>
      </w: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医療機関名</w:t>
      </w: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医　師　名</w:t>
      </w:r>
      <w:r>
        <w:rPr>
          <w:rFonts w:ascii="ＭＳ 明朝" w:eastAsia="ＭＳ 明朝" w:hAnsi="ＭＳ 明朝" w:hint="eastAsia"/>
          <w:spacing w:val="-16"/>
        </w:rPr>
        <w:t xml:space="preserve">              　</w:t>
      </w:r>
      <w:r>
        <w:rPr>
          <w:rFonts w:ascii="ＭＳ 明朝" w:eastAsia="ＭＳ 明朝" w:hAnsi="ＭＳ 明朝"/>
          <w:spacing w:val="-16"/>
        </w:rPr>
        <w:t xml:space="preserve">　　　</w:t>
      </w:r>
      <w:r>
        <w:rPr>
          <w:rFonts w:ascii="ＭＳ 明朝" w:eastAsia="ＭＳ 明朝" w:hAnsi="ＭＳ 明朝" w:hint="eastAsia"/>
          <w:spacing w:val="-16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-16"/>
        </w:rPr>
        <w:t xml:space="preserve"> </w:t>
      </w:r>
      <w:r>
        <w:rPr>
          <w:rFonts w:ascii="ＭＳ 明朝" w:eastAsia="ＭＳ 明朝" w:hAnsi="ＭＳ 明朝" w:hint="eastAsia"/>
        </w:rPr>
        <w:t>㊞</w:t>
      </w:r>
      <w:r>
        <w:rPr>
          <w:rFonts w:ascii="ＭＳ 明朝" w:eastAsia="ＭＳ 明朝" w:hAnsi="ＭＳ 明朝" w:hint="eastAsia"/>
          <w:spacing w:val="-16"/>
        </w:rPr>
        <w:t xml:space="preserve"> 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</w:p>
    <w:sectPr w:rsidR="00A308B7">
      <w:footnotePr>
        <w:numRestart w:val="eachPage"/>
      </w:footnotePr>
      <w:endnotePr>
        <w:numFmt w:val="decimal"/>
      </w:endnotePr>
      <w:pgSz w:w="11906" w:h="16838"/>
      <w:pgMar w:top="1701" w:right="850" w:bottom="850" w:left="1701" w:header="1134" w:footer="0" w:gutter="0"/>
      <w:cols w:space="720"/>
      <w:docGrid w:type="linesAndChars" w:linePitch="357" w:charSpace="1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B7" w:rsidRDefault="00A308B7">
      <w:r>
        <w:separator/>
      </w:r>
    </w:p>
  </w:endnote>
  <w:endnote w:type="continuationSeparator" w:id="0">
    <w:p w:rsidR="00A308B7" w:rsidRDefault="00A3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B7" w:rsidRDefault="00A308B7">
      <w:r>
        <w:separator/>
      </w:r>
    </w:p>
  </w:footnote>
  <w:footnote w:type="continuationSeparator" w:id="0">
    <w:p w:rsidR="00A308B7" w:rsidRDefault="00A3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47"/>
  <w:hyphenationZone w:val="0"/>
  <w:drawingGridHorizontalSpacing w:val="55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7"/>
    <w:rsid w:val="00345187"/>
    <w:rsid w:val="00A308B7"/>
    <w:rsid w:val="00D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44E12-6721-4FC6-92C9-8621693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/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本多＿倫尚</dc:creator>
  <cp:keywords/>
  <dc:description/>
  <cp:lastModifiedBy>北上　華菜</cp:lastModifiedBy>
  <cp:revision>2</cp:revision>
  <cp:lastPrinted>2017-05-09T07:31:00Z</cp:lastPrinted>
  <dcterms:created xsi:type="dcterms:W3CDTF">2023-12-20T02:17:00Z</dcterms:created>
  <dcterms:modified xsi:type="dcterms:W3CDTF">2023-12-20T02:17:00Z</dcterms:modified>
  <cp:category/>
  <cp:contentStatus/>
</cp:coreProperties>
</file>