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23" w:rsidRPr="00BB0084" w:rsidRDefault="003E68FC" w:rsidP="001F6CDC">
      <w:pPr>
        <w:jc w:val="center"/>
        <w:rPr>
          <w:rFonts w:ascii="ＭＳ ゴシック" w:eastAsia="ＭＳ ゴシック" w:hAnsi="ＭＳ ゴシック"/>
          <w:sz w:val="24"/>
        </w:rPr>
      </w:pPr>
      <w:r w:rsidRPr="00BB0084">
        <w:rPr>
          <w:rFonts w:ascii="ＭＳ ゴシック" w:eastAsia="ＭＳ ゴシック" w:hAnsi="ＭＳ ゴシック" w:hint="eastAsia"/>
          <w:sz w:val="24"/>
        </w:rPr>
        <w:t>オホーツクあぐりテロワール魅力発信事業　「豆キュン</w:t>
      </w:r>
      <w:r w:rsidR="00077917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498"/>
          </mc:Choice>
          <mc:Fallback>
            <w:t>💘</w:t>
          </mc:Fallback>
        </mc:AlternateContent>
      </w:r>
      <w:r w:rsidRPr="00BB0084">
        <w:rPr>
          <w:rFonts w:ascii="ＭＳ ゴシック" w:eastAsia="ＭＳ ゴシック" w:hAnsi="ＭＳ ゴシック" w:hint="eastAsia"/>
          <w:sz w:val="24"/>
        </w:rPr>
        <w:t>プロジェクト」参加店舗</w:t>
      </w:r>
      <w:r w:rsidR="00642065" w:rsidRPr="00BB0084">
        <w:rPr>
          <w:rFonts w:ascii="ＭＳ ゴシック" w:eastAsia="ＭＳ ゴシック" w:hAnsi="ＭＳ ゴシック" w:hint="eastAsia"/>
          <w:sz w:val="24"/>
        </w:rPr>
        <w:t xml:space="preserve">　</w:t>
      </w:r>
      <w:r w:rsidR="00E069F8" w:rsidRPr="00BB0084">
        <w:rPr>
          <w:rFonts w:ascii="ＭＳ ゴシック" w:eastAsia="ＭＳ ゴシック" w:hAnsi="ＭＳ ゴシック" w:hint="eastAsia"/>
          <w:sz w:val="24"/>
        </w:rPr>
        <w:t>募集要項</w:t>
      </w:r>
    </w:p>
    <w:p w:rsidR="007152CC" w:rsidRPr="00461643" w:rsidRDefault="007152CC" w:rsidP="001B683C">
      <w:pPr>
        <w:pStyle w:val="a3"/>
        <w:spacing w:line="100" w:lineRule="exact"/>
        <w:ind w:leftChars="0" w:left="0"/>
        <w:rPr>
          <w:rFonts w:ascii="ＭＳ ゴシック" w:eastAsia="ＭＳ ゴシック" w:hAnsi="ＭＳ ゴシック"/>
        </w:rPr>
      </w:pPr>
    </w:p>
    <w:p w:rsidR="003F0A26" w:rsidRPr="00461643" w:rsidRDefault="005F1C8A" w:rsidP="007152CC">
      <w:pPr>
        <w:pStyle w:val="a3"/>
        <w:ind w:leftChars="0" w:left="0"/>
        <w:rPr>
          <w:rFonts w:ascii="ＭＳ ゴシック" w:eastAsia="ＭＳ ゴシック" w:hAnsi="ＭＳ ゴシック"/>
        </w:rPr>
      </w:pPr>
      <w:r w:rsidRPr="00461643">
        <w:rPr>
          <w:rFonts w:ascii="ＭＳ ゴシック" w:eastAsia="ＭＳ ゴシック" w:hAnsi="ＭＳ ゴシック" w:hint="eastAsia"/>
        </w:rPr>
        <w:t xml:space="preserve">　オホーツク総合振興局では、</w:t>
      </w:r>
      <w:r w:rsidR="003F0A26" w:rsidRPr="00461643">
        <w:rPr>
          <w:rFonts w:ascii="ＭＳ ゴシック" w:eastAsia="ＭＳ ゴシック" w:hAnsi="ＭＳ ゴシック" w:hint="eastAsia"/>
        </w:rPr>
        <w:t>「</w:t>
      </w:r>
      <w:r w:rsidR="003E68FC" w:rsidRPr="00461643">
        <w:rPr>
          <w:rFonts w:ascii="ＭＳ ゴシック" w:eastAsia="ＭＳ ゴシック" w:hAnsi="ＭＳ ゴシック" w:hint="eastAsia"/>
        </w:rPr>
        <w:t>オホーツクあぐりテロワール魅力発信事業」</w:t>
      </w:r>
      <w:r w:rsidR="003F0A26" w:rsidRPr="00461643">
        <w:rPr>
          <w:rFonts w:ascii="ＭＳ ゴシック" w:eastAsia="ＭＳ ゴシック" w:hAnsi="ＭＳ ゴシック" w:hint="eastAsia"/>
        </w:rPr>
        <w:t>において、オホーツク産の豆をはじめとする農畜産物の利用・消費拡大、認知度向上に向けた取組</w:t>
      </w:r>
      <w:r w:rsidR="003E68FC" w:rsidRPr="00461643">
        <w:rPr>
          <w:rFonts w:ascii="ＭＳ ゴシック" w:eastAsia="ＭＳ ゴシック" w:hAnsi="ＭＳ ゴシック" w:hint="eastAsia"/>
        </w:rPr>
        <w:t>を実施しています。</w:t>
      </w:r>
    </w:p>
    <w:p w:rsidR="003F0A26" w:rsidRPr="00461643" w:rsidRDefault="003F0A26" w:rsidP="007152CC">
      <w:pPr>
        <w:pStyle w:val="a3"/>
        <w:ind w:leftChars="0" w:left="0"/>
        <w:rPr>
          <w:rFonts w:ascii="ＭＳ ゴシック" w:eastAsia="ＭＳ ゴシック" w:hAnsi="ＭＳ ゴシック"/>
        </w:rPr>
      </w:pPr>
      <w:r w:rsidRPr="00461643">
        <w:rPr>
          <w:rFonts w:ascii="ＭＳ ゴシック" w:eastAsia="ＭＳ ゴシック" w:hAnsi="ＭＳ ゴシック" w:hint="eastAsia"/>
        </w:rPr>
        <w:t xml:space="preserve">　今般、「豆キュン</w:t>
      </w:r>
      <w:r w:rsidR="00C92C1D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98"/>
          </mc:Choice>
          <mc:Fallback>
            <w:t>💘</w:t>
          </mc:Fallback>
        </mc:AlternateContent>
      </w:r>
      <w:r w:rsidRPr="00461643">
        <w:rPr>
          <w:rFonts w:ascii="ＭＳ ゴシック" w:eastAsia="ＭＳ ゴシック" w:hAnsi="ＭＳ ゴシック" w:hint="eastAsia"/>
        </w:rPr>
        <w:t>プロジェクト」と称して、管内の飲食店や菓子店など</w:t>
      </w:r>
      <w:r w:rsidR="00A22CC4" w:rsidRPr="00461643">
        <w:rPr>
          <w:rFonts w:ascii="ＭＳ ゴシック" w:eastAsia="ＭＳ ゴシック" w:hAnsi="ＭＳ ゴシック" w:hint="eastAsia"/>
        </w:rPr>
        <w:t>の</w:t>
      </w:r>
      <w:r w:rsidRPr="00461643">
        <w:rPr>
          <w:rFonts w:ascii="ＭＳ ゴシック" w:eastAsia="ＭＳ ゴシック" w:hAnsi="ＭＳ ゴシック" w:hint="eastAsia"/>
        </w:rPr>
        <w:t>実需者</w:t>
      </w:r>
      <w:r w:rsidR="00AA0AF0" w:rsidRPr="00461643">
        <w:rPr>
          <w:rFonts w:ascii="ＭＳ ゴシック" w:eastAsia="ＭＳ ゴシック" w:hAnsi="ＭＳ ゴシック" w:hint="eastAsia"/>
        </w:rPr>
        <w:t>に</w:t>
      </w:r>
      <w:r w:rsidR="00C2355E">
        <w:rPr>
          <w:rFonts w:ascii="ＭＳ ゴシック" w:eastAsia="ＭＳ ゴシック" w:hAnsi="ＭＳ ゴシック" w:hint="eastAsia"/>
        </w:rPr>
        <w:t>、メニューや商品</w:t>
      </w:r>
      <w:r w:rsidR="00AB6547">
        <w:rPr>
          <w:rFonts w:ascii="ＭＳ ゴシック" w:eastAsia="ＭＳ ゴシック" w:hAnsi="ＭＳ ゴシック" w:hint="eastAsia"/>
        </w:rPr>
        <w:t>の</w:t>
      </w:r>
      <w:r w:rsidR="00C2355E">
        <w:rPr>
          <w:rFonts w:ascii="ＭＳ ゴシック" w:eastAsia="ＭＳ ゴシック" w:hAnsi="ＭＳ ゴシック" w:hint="eastAsia"/>
        </w:rPr>
        <w:t>開発を通じて、オホーツク</w:t>
      </w:r>
      <w:r w:rsidR="00A22CC4" w:rsidRPr="00461643">
        <w:rPr>
          <w:rFonts w:ascii="ＭＳ ゴシック" w:eastAsia="ＭＳ ゴシック" w:hAnsi="ＭＳ ゴシック" w:hint="eastAsia"/>
        </w:rPr>
        <w:t>産の豆の</w:t>
      </w:r>
      <w:r w:rsidR="00C2355E">
        <w:rPr>
          <w:rFonts w:ascii="ＭＳ ゴシック" w:eastAsia="ＭＳ ゴシック" w:hAnsi="ＭＳ ゴシック" w:hint="eastAsia"/>
        </w:rPr>
        <w:t>魅力を実感（豆キュン</w:t>
      </w:r>
      <w:r w:rsidR="001A585E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98"/>
          </mc:Choice>
          <mc:Fallback>
            <w:t>💘</w:t>
          </mc:Fallback>
        </mc:AlternateContent>
      </w:r>
      <w:r w:rsidR="00C2355E">
        <w:rPr>
          <w:rFonts w:ascii="ＭＳ ゴシック" w:eastAsia="ＭＳ ゴシック" w:hAnsi="ＭＳ ゴシック" w:hint="eastAsia"/>
        </w:rPr>
        <w:t>）</w:t>
      </w:r>
      <w:r w:rsidR="00AB6547">
        <w:rPr>
          <w:rFonts w:ascii="ＭＳ ゴシック" w:eastAsia="ＭＳ ゴシック" w:hAnsi="ＭＳ ゴシック" w:hint="eastAsia"/>
        </w:rPr>
        <w:t>してもらい</w:t>
      </w:r>
      <w:r w:rsidR="00C2355E">
        <w:rPr>
          <w:rFonts w:ascii="ＭＳ ゴシック" w:eastAsia="ＭＳ ゴシック" w:hAnsi="ＭＳ ゴシック" w:hint="eastAsia"/>
        </w:rPr>
        <w:t>、</w:t>
      </w:r>
      <w:r w:rsidR="00AB6547">
        <w:rPr>
          <w:rFonts w:ascii="ＭＳ ゴシック" w:eastAsia="ＭＳ ゴシック" w:hAnsi="ＭＳ ゴシック" w:hint="eastAsia"/>
        </w:rPr>
        <w:t>開発したメニュー等の販売を通じて、</w:t>
      </w:r>
      <w:r w:rsidR="0067596D" w:rsidRPr="00461643">
        <w:rPr>
          <w:rFonts w:ascii="ＭＳ ゴシック" w:eastAsia="ＭＳ ゴシック" w:hAnsi="ＭＳ ゴシック" w:hint="eastAsia"/>
        </w:rPr>
        <w:t>豆好き（豆キュン</w:t>
      </w:r>
      <w:r w:rsidR="001A585E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98"/>
          </mc:Choice>
          <mc:Fallback>
            <w:t>💘</w:t>
          </mc:Fallback>
        </mc:AlternateContent>
      </w:r>
      <w:r w:rsidR="0067596D" w:rsidRPr="00461643">
        <w:rPr>
          <w:rFonts w:ascii="ＭＳ ゴシック" w:eastAsia="ＭＳ ゴシック" w:hAnsi="ＭＳ ゴシック" w:hint="eastAsia"/>
        </w:rPr>
        <w:t>）な人を</w:t>
      </w:r>
      <w:r w:rsidR="00511095">
        <w:rPr>
          <w:rFonts w:ascii="ＭＳ ゴシック" w:eastAsia="ＭＳ ゴシック" w:hAnsi="ＭＳ ゴシック" w:hint="eastAsia"/>
        </w:rPr>
        <w:t>増やしていくこと</w:t>
      </w:r>
      <w:r w:rsidR="00AB6547">
        <w:rPr>
          <w:rFonts w:ascii="ＭＳ ゴシック" w:eastAsia="ＭＳ ゴシック" w:hAnsi="ＭＳ ゴシック" w:hint="eastAsia"/>
        </w:rPr>
        <w:t>により</w:t>
      </w:r>
      <w:r w:rsidR="0067596D" w:rsidRPr="00461643">
        <w:rPr>
          <w:rFonts w:ascii="ＭＳ ゴシック" w:eastAsia="ＭＳ ゴシック" w:hAnsi="ＭＳ ゴシック" w:hint="eastAsia"/>
        </w:rPr>
        <w:t>、</w:t>
      </w:r>
      <w:r w:rsidR="00AB6547">
        <w:rPr>
          <w:rFonts w:ascii="ＭＳ ゴシック" w:eastAsia="ＭＳ ゴシック" w:hAnsi="ＭＳ ゴシック" w:hint="eastAsia"/>
        </w:rPr>
        <w:t>管内産の</w:t>
      </w:r>
      <w:r w:rsidR="0067596D" w:rsidRPr="00461643">
        <w:rPr>
          <w:rFonts w:ascii="ＭＳ ゴシック" w:eastAsia="ＭＳ ゴシック" w:hAnsi="ＭＳ ゴシック" w:hint="eastAsia"/>
        </w:rPr>
        <w:t>豆の</w:t>
      </w:r>
      <w:r w:rsidR="00AB6547">
        <w:rPr>
          <w:rFonts w:ascii="ＭＳ ゴシック" w:eastAsia="ＭＳ ゴシック" w:hAnsi="ＭＳ ゴシック" w:hint="eastAsia"/>
        </w:rPr>
        <w:t>利用拡大や</w:t>
      </w:r>
      <w:r w:rsidR="0067596D" w:rsidRPr="00461643">
        <w:rPr>
          <w:rFonts w:ascii="ＭＳ ゴシック" w:eastAsia="ＭＳ ゴシック" w:hAnsi="ＭＳ ゴシック" w:hint="eastAsia"/>
        </w:rPr>
        <w:t>消費拡大に</w:t>
      </w:r>
      <w:r w:rsidR="00AB6547">
        <w:rPr>
          <w:rFonts w:ascii="ＭＳ ゴシック" w:eastAsia="ＭＳ ゴシック" w:hAnsi="ＭＳ ゴシック" w:hint="eastAsia"/>
        </w:rPr>
        <w:t>つなげる</w:t>
      </w:r>
      <w:r w:rsidR="0067596D" w:rsidRPr="00461643">
        <w:rPr>
          <w:rFonts w:ascii="ＭＳ ゴシック" w:eastAsia="ＭＳ ゴシック" w:hAnsi="ＭＳ ゴシック" w:hint="eastAsia"/>
        </w:rPr>
        <w:t>取組を実施することとしました。</w:t>
      </w:r>
    </w:p>
    <w:p w:rsidR="005F1C8A" w:rsidRPr="00461643" w:rsidRDefault="005F1C8A" w:rsidP="007152CC">
      <w:pPr>
        <w:pStyle w:val="a3"/>
        <w:ind w:leftChars="0" w:left="0"/>
        <w:rPr>
          <w:rFonts w:ascii="ＭＳ ゴシック" w:eastAsia="ＭＳ ゴシック" w:hAnsi="ＭＳ ゴシック"/>
        </w:rPr>
      </w:pPr>
      <w:r w:rsidRPr="00461643">
        <w:rPr>
          <w:rFonts w:ascii="ＭＳ ゴシック" w:eastAsia="ＭＳ ゴシック" w:hAnsi="ＭＳ ゴシック" w:hint="eastAsia"/>
        </w:rPr>
        <w:t xml:space="preserve">　</w:t>
      </w:r>
      <w:r w:rsidR="00AA0AF0" w:rsidRPr="00461643">
        <w:rPr>
          <w:rFonts w:ascii="ＭＳ ゴシック" w:eastAsia="ＭＳ ゴシック" w:hAnsi="ＭＳ ゴシック" w:hint="eastAsia"/>
        </w:rPr>
        <w:t>つきましては、</w:t>
      </w:r>
      <w:r w:rsidR="00461643" w:rsidRPr="00461643">
        <w:rPr>
          <w:rFonts w:ascii="ＭＳ ゴシック" w:eastAsia="ＭＳ ゴシック" w:hAnsi="ＭＳ ゴシック" w:hint="eastAsia"/>
        </w:rPr>
        <w:t>本</w:t>
      </w:r>
      <w:r w:rsidR="00A22CC4" w:rsidRPr="00461643">
        <w:rPr>
          <w:rFonts w:ascii="ＭＳ ゴシック" w:eastAsia="ＭＳ ゴシック" w:hAnsi="ＭＳ ゴシック" w:hint="eastAsia"/>
        </w:rPr>
        <w:t>プロジェクト</w:t>
      </w:r>
      <w:r w:rsidR="00AA0AF0" w:rsidRPr="00461643">
        <w:rPr>
          <w:rFonts w:ascii="ＭＳ ゴシック" w:eastAsia="ＭＳ ゴシック" w:hAnsi="ＭＳ ゴシック" w:hint="eastAsia"/>
        </w:rPr>
        <w:t>にご賛同いただける</w:t>
      </w:r>
      <w:r w:rsidR="003F0A26" w:rsidRPr="00461643">
        <w:rPr>
          <w:rFonts w:ascii="ＭＳ ゴシック" w:eastAsia="ＭＳ ゴシック" w:hAnsi="ＭＳ ゴシック" w:hint="eastAsia"/>
        </w:rPr>
        <w:t>実需者</w:t>
      </w:r>
      <w:r w:rsidR="00AA0AF0" w:rsidRPr="00461643">
        <w:rPr>
          <w:rFonts w:ascii="ＭＳ ゴシック" w:eastAsia="ＭＳ ゴシック" w:hAnsi="ＭＳ ゴシック" w:hint="eastAsia"/>
        </w:rPr>
        <w:t>の皆様を</w:t>
      </w:r>
      <w:r w:rsidRPr="00461643">
        <w:rPr>
          <w:rFonts w:ascii="ＭＳ ゴシック" w:eastAsia="ＭＳ ゴシック" w:hAnsi="ＭＳ ゴシック" w:hint="eastAsia"/>
        </w:rPr>
        <w:t>、</w:t>
      </w:r>
      <w:r w:rsidR="00CB1C07" w:rsidRPr="00461643">
        <w:rPr>
          <w:rFonts w:ascii="ＭＳ ゴシック" w:eastAsia="ＭＳ ゴシック" w:hAnsi="ＭＳ ゴシック" w:hint="eastAsia"/>
        </w:rPr>
        <w:t>次のとおり</w:t>
      </w:r>
      <w:r w:rsidRPr="00461643">
        <w:rPr>
          <w:rFonts w:ascii="ＭＳ ゴシック" w:eastAsia="ＭＳ ゴシック" w:hAnsi="ＭＳ ゴシック" w:hint="eastAsia"/>
        </w:rPr>
        <w:t>募集します。</w:t>
      </w:r>
    </w:p>
    <w:p w:rsidR="005F1C8A" w:rsidRPr="00461643" w:rsidRDefault="005F1C8A" w:rsidP="00770111">
      <w:pPr>
        <w:pStyle w:val="a3"/>
        <w:spacing w:line="140" w:lineRule="exact"/>
        <w:ind w:leftChars="0" w:left="0"/>
        <w:rPr>
          <w:rFonts w:ascii="ＭＳ ゴシック" w:eastAsia="ＭＳ ゴシック" w:hAnsi="ＭＳ ゴシック"/>
        </w:rPr>
      </w:pPr>
    </w:p>
    <w:p w:rsidR="001F6CDC" w:rsidRPr="00461643" w:rsidRDefault="00A04632" w:rsidP="007152CC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461643">
        <w:rPr>
          <w:rFonts w:ascii="ＭＳ ゴシック" w:eastAsia="ＭＳ ゴシック" w:hAnsi="ＭＳ ゴシック" w:hint="eastAsia"/>
        </w:rPr>
        <w:t xml:space="preserve">　</w:t>
      </w:r>
      <w:r w:rsidR="00461643" w:rsidRPr="00461643">
        <w:rPr>
          <w:rFonts w:ascii="ＭＳ ゴシック" w:eastAsia="ＭＳ ゴシック" w:hAnsi="ＭＳ ゴシック" w:hint="eastAsia"/>
        </w:rPr>
        <w:t>プロジェクト</w:t>
      </w:r>
      <w:r w:rsidR="00295E23" w:rsidRPr="00461643">
        <w:rPr>
          <w:rFonts w:ascii="ＭＳ ゴシック" w:eastAsia="ＭＳ ゴシック" w:hAnsi="ＭＳ ゴシック" w:hint="eastAsia"/>
        </w:rPr>
        <w:t>概要</w:t>
      </w:r>
    </w:p>
    <w:p w:rsidR="0099250B" w:rsidRDefault="00461643" w:rsidP="00461643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 w:rsidRPr="00461643">
        <w:rPr>
          <w:rFonts w:ascii="ＭＳ ゴシック" w:eastAsia="ＭＳ ゴシック" w:hAnsi="ＭＳ ゴシック" w:hint="eastAsia"/>
        </w:rPr>
        <w:t xml:space="preserve">　・　</w:t>
      </w:r>
      <w:r w:rsidR="00C92C1D">
        <w:rPr>
          <w:rFonts w:ascii="ＭＳ ゴシック" w:eastAsia="ＭＳ ゴシック" w:hAnsi="ＭＳ ゴシック" w:hint="eastAsia"/>
        </w:rPr>
        <w:t>管内の飲食店や菓子店などの実需者に</w:t>
      </w:r>
      <w:r w:rsidR="004B044F">
        <w:rPr>
          <w:rFonts w:ascii="ＭＳ ゴシック" w:eastAsia="ＭＳ ゴシック" w:hAnsi="ＭＳ ゴシック" w:hint="eastAsia"/>
        </w:rPr>
        <w:t>オホーツク</w:t>
      </w:r>
      <w:r w:rsidR="001F1629">
        <w:rPr>
          <w:rFonts w:ascii="ＭＳ ゴシック" w:eastAsia="ＭＳ ゴシック" w:hAnsi="ＭＳ ゴシック" w:hint="eastAsia"/>
        </w:rPr>
        <w:t>産の豆を</w:t>
      </w:r>
      <w:r w:rsidR="0099250B">
        <w:rPr>
          <w:rFonts w:ascii="ＭＳ ゴシック" w:eastAsia="ＭＳ ゴシック" w:hAnsi="ＭＳ ゴシック" w:hint="eastAsia"/>
        </w:rPr>
        <w:t>提供し、</w:t>
      </w:r>
      <w:r w:rsidR="00254656">
        <w:rPr>
          <w:rFonts w:ascii="ＭＳ ゴシック" w:eastAsia="ＭＳ ゴシック" w:hAnsi="ＭＳ ゴシック" w:hint="eastAsia"/>
        </w:rPr>
        <w:t>メニューや商品の開発</w:t>
      </w:r>
      <w:r w:rsidR="004B044F">
        <w:rPr>
          <w:rFonts w:ascii="ＭＳ ゴシック" w:eastAsia="ＭＳ ゴシック" w:hAnsi="ＭＳ ゴシック" w:hint="eastAsia"/>
        </w:rPr>
        <w:t>を通じて、管内産の</w:t>
      </w:r>
      <w:r w:rsidR="00BB0084">
        <w:rPr>
          <w:rFonts w:ascii="ＭＳ ゴシック" w:eastAsia="ＭＳ ゴシック" w:hAnsi="ＭＳ ゴシック" w:hint="eastAsia"/>
        </w:rPr>
        <w:t>豆の</w:t>
      </w:r>
    </w:p>
    <w:p w:rsidR="00BB0084" w:rsidRPr="00461643" w:rsidRDefault="0099250B" w:rsidP="00461643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BB0084">
        <w:rPr>
          <w:rFonts w:ascii="ＭＳ ゴシック" w:eastAsia="ＭＳ ゴシック" w:hAnsi="ＭＳ ゴシック" w:hint="eastAsia"/>
        </w:rPr>
        <w:t>魅力を実感（豆キュン</w:t>
      </w:r>
      <w:r w:rsidR="001A585E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98"/>
          </mc:Choice>
          <mc:Fallback>
            <w:t>💘</w:t>
          </mc:Fallback>
        </mc:AlternateContent>
      </w:r>
      <w:r w:rsidR="00BB0084">
        <w:rPr>
          <w:rFonts w:ascii="ＭＳ ゴシック" w:eastAsia="ＭＳ ゴシック" w:hAnsi="ＭＳ ゴシック" w:hint="eastAsia"/>
        </w:rPr>
        <w:t>）してもらい、継続的な販売につなげることにより、管内産の豆の利用拡大を図る。</w:t>
      </w:r>
    </w:p>
    <w:p w:rsidR="001A585E" w:rsidRDefault="004B044F" w:rsidP="001F6CD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　料理のプロである飲食店などに豆メニューや商品を販売してもらうことにより、豆好き（豆キュン</w:t>
      </w:r>
      <w:r w:rsidR="001A585E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98"/>
          </mc:Choice>
          <mc:Fallback>
            <w:t>💘</w:t>
          </mc:Fallback>
        </mc:AlternateContent>
      </w:r>
      <w:r>
        <w:rPr>
          <w:rFonts w:ascii="ＭＳ ゴシック" w:eastAsia="ＭＳ ゴシック" w:hAnsi="ＭＳ ゴシック" w:hint="eastAsia"/>
        </w:rPr>
        <w:t>）な人を増</w:t>
      </w:r>
    </w:p>
    <w:p w:rsidR="004B044F" w:rsidRDefault="001A585E" w:rsidP="001F6CD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4B044F">
        <w:rPr>
          <w:rFonts w:ascii="ＭＳ ゴシック" w:eastAsia="ＭＳ ゴシック" w:hAnsi="ＭＳ ゴシック" w:hint="eastAsia"/>
        </w:rPr>
        <w:t>やし、</w:t>
      </w:r>
      <w:r w:rsidR="00C2355E">
        <w:rPr>
          <w:rFonts w:ascii="ＭＳ ゴシック" w:eastAsia="ＭＳ ゴシック" w:hAnsi="ＭＳ ゴシック" w:hint="eastAsia"/>
        </w:rPr>
        <w:t>管内産の</w:t>
      </w:r>
      <w:r w:rsidR="004B044F">
        <w:rPr>
          <w:rFonts w:ascii="ＭＳ ゴシック" w:eastAsia="ＭＳ ゴシック" w:hAnsi="ＭＳ ゴシック" w:hint="eastAsia"/>
        </w:rPr>
        <w:t>豆の消費拡大につなげる。</w:t>
      </w:r>
    </w:p>
    <w:p w:rsidR="001B683C" w:rsidRDefault="001B683C" w:rsidP="001B683C">
      <w:pPr>
        <w:spacing w:line="140" w:lineRule="exact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1B683C" w:rsidRDefault="001B683C" w:rsidP="001F6CD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協力</w:t>
      </w:r>
    </w:p>
    <w:p w:rsidR="001B683C" w:rsidRPr="00533224" w:rsidRDefault="001B683C" w:rsidP="00533224">
      <w:pP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533224">
        <w:rPr>
          <w:rFonts w:ascii="ＭＳ ゴシック" w:eastAsia="ＭＳ ゴシック" w:hAnsi="ＭＳ ゴシック" w:cs="ＭＳ ゴシック" w:hint="eastAsia"/>
          <w:color w:val="000000"/>
          <w:kern w:val="0"/>
        </w:rPr>
        <w:t>オホーツクスイーツ推進協議会</w:t>
      </w:r>
    </w:p>
    <w:p w:rsidR="004B044F" w:rsidRPr="00461643" w:rsidRDefault="004B044F" w:rsidP="001B683C">
      <w:pPr>
        <w:spacing w:line="140" w:lineRule="exact"/>
        <w:jc w:val="left"/>
        <w:rPr>
          <w:rFonts w:ascii="ＭＳ ゴシック" w:eastAsia="ＭＳ ゴシック" w:hAnsi="ＭＳ ゴシック"/>
        </w:rPr>
      </w:pPr>
    </w:p>
    <w:p w:rsidR="00CA3336" w:rsidRPr="00461643" w:rsidRDefault="001B683C" w:rsidP="001B683C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CA3336" w:rsidRPr="00461643">
        <w:rPr>
          <w:rFonts w:ascii="ＭＳ ゴシック" w:eastAsia="ＭＳ ゴシック" w:hAnsi="ＭＳ ゴシック" w:hint="eastAsia"/>
        </w:rPr>
        <w:t xml:space="preserve">　募集</w:t>
      </w:r>
      <w:r w:rsidR="003E68FC" w:rsidRPr="00461643">
        <w:rPr>
          <w:rFonts w:ascii="ＭＳ ゴシック" w:eastAsia="ＭＳ ゴシック" w:hAnsi="ＭＳ ゴシック" w:hint="eastAsia"/>
        </w:rPr>
        <w:t>店舗</w:t>
      </w:r>
    </w:p>
    <w:p w:rsidR="007F7DBB" w:rsidRPr="00461643" w:rsidRDefault="003E68FC" w:rsidP="003E68FC">
      <w:pPr>
        <w:pStyle w:val="a3"/>
        <w:ind w:leftChars="100" w:left="193" w:firstLineChars="100" w:firstLine="193"/>
        <w:jc w:val="left"/>
        <w:rPr>
          <w:rFonts w:ascii="ＭＳ ゴシック" w:eastAsia="ＭＳ ゴシック" w:hAnsi="ＭＳ ゴシック"/>
        </w:rPr>
      </w:pPr>
      <w:r w:rsidRPr="00461643">
        <w:rPr>
          <w:rFonts w:ascii="ＭＳ ゴシック" w:eastAsia="ＭＳ ゴシック" w:hAnsi="ＭＳ ゴシック" w:hint="eastAsia"/>
        </w:rPr>
        <w:t>オホーツク管内の飲食店や菓子</w:t>
      </w:r>
      <w:r w:rsidR="00461643">
        <w:rPr>
          <w:rFonts w:ascii="ＭＳ ゴシック" w:eastAsia="ＭＳ ゴシック" w:hAnsi="ＭＳ ゴシック" w:hint="eastAsia"/>
        </w:rPr>
        <w:t>店</w:t>
      </w:r>
      <w:r w:rsidRPr="00461643">
        <w:rPr>
          <w:rFonts w:ascii="ＭＳ ゴシック" w:eastAsia="ＭＳ ゴシック" w:hAnsi="ＭＳ ゴシック" w:hint="eastAsia"/>
        </w:rPr>
        <w:t>等（５店舗</w:t>
      </w:r>
      <w:r w:rsidR="007F7DBB" w:rsidRPr="00461643">
        <w:rPr>
          <w:rFonts w:ascii="ＭＳ ゴシック" w:eastAsia="ＭＳ ゴシック" w:hAnsi="ＭＳ ゴシック" w:hint="eastAsia"/>
        </w:rPr>
        <w:t>程度）</w:t>
      </w:r>
    </w:p>
    <w:p w:rsidR="00CA3336" w:rsidRPr="00461643" w:rsidRDefault="00CA3336" w:rsidP="001A585E">
      <w:pPr>
        <w:spacing w:line="200" w:lineRule="exact"/>
        <w:jc w:val="left"/>
        <w:rPr>
          <w:rFonts w:ascii="ＭＳ ゴシック" w:eastAsia="ＭＳ ゴシック" w:hAnsi="ＭＳ ゴシック"/>
        </w:rPr>
      </w:pPr>
    </w:p>
    <w:p w:rsidR="00CA3336" w:rsidRDefault="001B683C" w:rsidP="001B683C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461643">
        <w:rPr>
          <w:rFonts w:ascii="ＭＳ ゴシック" w:eastAsia="ＭＳ ゴシック" w:hAnsi="ＭＳ ゴシック" w:hint="eastAsia"/>
        </w:rPr>
        <w:t xml:space="preserve">　応募要件</w:t>
      </w:r>
    </w:p>
    <w:p w:rsidR="00A05A5B" w:rsidRDefault="00461643" w:rsidP="00461643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　</w:t>
      </w:r>
      <w:r w:rsidR="00A05A5B">
        <w:rPr>
          <w:rFonts w:ascii="ＭＳ ゴシック" w:eastAsia="ＭＳ ゴシック" w:hAnsi="ＭＳ ゴシック" w:hint="eastAsia"/>
        </w:rPr>
        <w:t>オホーツク管内</w:t>
      </w:r>
      <w:r w:rsidR="00C916BD">
        <w:rPr>
          <w:rFonts w:ascii="ＭＳ ゴシック" w:eastAsia="ＭＳ ゴシック" w:hAnsi="ＭＳ ゴシック" w:hint="eastAsia"/>
        </w:rPr>
        <w:t>に店舗があること</w:t>
      </w:r>
    </w:p>
    <w:p w:rsidR="00C916BD" w:rsidRDefault="00C916BD" w:rsidP="00461643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　オホーツク産の豆を使ったメニューや商品を開発し、２月下旬から２週間以上の販売が可能であること</w:t>
      </w:r>
    </w:p>
    <w:p w:rsidR="00E6319D" w:rsidRDefault="00E6319D" w:rsidP="00461643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  </w:t>
      </w:r>
      <w:r w:rsidR="007D3988">
        <w:rPr>
          <w:rFonts w:ascii="ＭＳ ゴシック" w:eastAsia="ＭＳ ゴシック" w:hAnsi="ＭＳ ゴシック" w:hint="eastAsia"/>
        </w:rPr>
        <w:t>※管外産の豆を使った既存メニューや商品の</w:t>
      </w:r>
      <w:r>
        <w:rPr>
          <w:rFonts w:ascii="ＭＳ ゴシック" w:eastAsia="ＭＳ ゴシック" w:hAnsi="ＭＳ ゴシック" w:hint="eastAsia"/>
        </w:rPr>
        <w:t>管内産の豆への置き換えでも</w:t>
      </w:r>
      <w:r w:rsidR="00EE2885">
        <w:rPr>
          <w:rFonts w:ascii="ＭＳ ゴシック" w:eastAsia="ＭＳ ゴシック" w:hAnsi="ＭＳ ゴシック" w:hint="eastAsia"/>
        </w:rPr>
        <w:t>可</w:t>
      </w:r>
      <w:r>
        <w:rPr>
          <w:rFonts w:ascii="ＭＳ ゴシック" w:eastAsia="ＭＳ ゴシック" w:hAnsi="ＭＳ ゴシック" w:hint="eastAsia"/>
        </w:rPr>
        <w:t>。</w:t>
      </w:r>
    </w:p>
    <w:p w:rsidR="007D3988" w:rsidRPr="007D3988" w:rsidRDefault="007D3988" w:rsidP="00461643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※メニューや商品の数の上限はなし。</w:t>
      </w:r>
    </w:p>
    <w:p w:rsidR="00C916BD" w:rsidRPr="00461643" w:rsidRDefault="00C916BD" w:rsidP="00461643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　</w:t>
      </w:r>
      <w:r w:rsidR="001F1629">
        <w:rPr>
          <w:rFonts w:ascii="ＭＳ ゴシック" w:eastAsia="ＭＳ ゴシック" w:hAnsi="ＭＳ ゴシック" w:hint="eastAsia"/>
        </w:rPr>
        <w:t>振興局が作成する食レポ</w:t>
      </w:r>
      <w:r w:rsidR="00EF0C3A">
        <w:rPr>
          <w:rFonts w:ascii="ＭＳ ゴシック" w:eastAsia="ＭＳ ゴシック" w:hAnsi="ＭＳ ゴシック" w:hint="eastAsia"/>
        </w:rPr>
        <w:t>動画の取材</w:t>
      </w:r>
      <w:r w:rsidR="001F1629">
        <w:rPr>
          <w:rFonts w:ascii="ＭＳ ゴシック" w:eastAsia="ＭＳ ゴシック" w:hAnsi="ＭＳ ゴシック" w:hint="eastAsia"/>
        </w:rPr>
        <w:t>対応、</w:t>
      </w:r>
      <w:r w:rsidR="00DD049E">
        <w:rPr>
          <w:rFonts w:ascii="ＭＳ ゴシック" w:eastAsia="ＭＳ ゴシック" w:hAnsi="ＭＳ ゴシック" w:hint="eastAsia"/>
        </w:rPr>
        <w:t>You</w:t>
      </w:r>
      <w:r w:rsidR="00DD049E">
        <w:rPr>
          <w:rFonts w:ascii="ＭＳ ゴシック" w:eastAsia="ＭＳ ゴシック" w:hAnsi="ＭＳ ゴシック"/>
        </w:rPr>
        <w:t>T</w:t>
      </w:r>
      <w:r w:rsidR="001F1629">
        <w:rPr>
          <w:rFonts w:ascii="ＭＳ ゴシック" w:eastAsia="ＭＳ ゴシック" w:hAnsi="ＭＳ ゴシック" w:hint="eastAsia"/>
        </w:rPr>
        <w:t>ubeやＳＮＳ</w:t>
      </w:r>
      <w:r w:rsidR="00642065">
        <w:rPr>
          <w:rFonts w:ascii="ＭＳ ゴシック" w:eastAsia="ＭＳ ゴシック" w:hAnsi="ＭＳ ゴシック" w:hint="eastAsia"/>
        </w:rPr>
        <w:t>等</w:t>
      </w:r>
      <w:r w:rsidR="001F1629">
        <w:rPr>
          <w:rFonts w:ascii="ＭＳ ゴシック" w:eastAsia="ＭＳ ゴシック" w:hAnsi="ＭＳ ゴシック" w:hint="eastAsia"/>
        </w:rPr>
        <w:t>を</w:t>
      </w:r>
      <w:r w:rsidR="00642065">
        <w:rPr>
          <w:rFonts w:ascii="ＭＳ ゴシック" w:eastAsia="ＭＳ ゴシック" w:hAnsi="ＭＳ ゴシック" w:hint="eastAsia"/>
        </w:rPr>
        <w:t>活用した</w:t>
      </w:r>
      <w:r w:rsidR="001F1629">
        <w:rPr>
          <w:rFonts w:ascii="ＭＳ ゴシック" w:eastAsia="ＭＳ ゴシック" w:hAnsi="ＭＳ ゴシック" w:hint="eastAsia"/>
        </w:rPr>
        <w:t>情報発信に協力いただけること</w:t>
      </w:r>
    </w:p>
    <w:p w:rsidR="00B53CF1" w:rsidRPr="00461643" w:rsidRDefault="007152CC" w:rsidP="001A585E">
      <w:pPr>
        <w:spacing w:line="200" w:lineRule="exact"/>
        <w:jc w:val="left"/>
        <w:rPr>
          <w:rFonts w:ascii="ＭＳ ゴシック" w:eastAsia="ＭＳ ゴシック" w:hAnsi="ＭＳ ゴシック"/>
        </w:rPr>
      </w:pPr>
      <w:r w:rsidRPr="00461643">
        <w:rPr>
          <w:rFonts w:ascii="ＭＳ ゴシック" w:eastAsia="ＭＳ ゴシック" w:hAnsi="ＭＳ ゴシック" w:hint="eastAsia"/>
        </w:rPr>
        <w:t xml:space="preserve">　</w:t>
      </w:r>
    </w:p>
    <w:p w:rsidR="00A51137" w:rsidRDefault="001B683C" w:rsidP="001B683C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B53CF1" w:rsidRPr="00461643">
        <w:rPr>
          <w:rFonts w:ascii="ＭＳ ゴシック" w:eastAsia="ＭＳ ゴシック" w:hAnsi="ＭＳ ゴシック" w:hint="eastAsia"/>
        </w:rPr>
        <w:t xml:space="preserve">　</w:t>
      </w:r>
      <w:r w:rsidR="00A05A5B">
        <w:rPr>
          <w:rFonts w:ascii="ＭＳ ゴシック" w:eastAsia="ＭＳ ゴシック" w:hAnsi="ＭＳ ゴシック" w:hint="eastAsia"/>
        </w:rPr>
        <w:t>メニュー及び商品の開発</w:t>
      </w:r>
      <w:r w:rsidR="001F1629">
        <w:rPr>
          <w:rFonts w:ascii="ＭＳ ゴシック" w:eastAsia="ＭＳ ゴシック" w:hAnsi="ＭＳ ゴシック" w:hint="eastAsia"/>
        </w:rPr>
        <w:t>、</w:t>
      </w:r>
      <w:r w:rsidR="00A05A5B">
        <w:rPr>
          <w:rFonts w:ascii="ＭＳ ゴシック" w:eastAsia="ＭＳ ゴシック" w:hAnsi="ＭＳ ゴシック" w:hint="eastAsia"/>
        </w:rPr>
        <w:t>販売に使用する豆について</w:t>
      </w:r>
    </w:p>
    <w:p w:rsidR="00A05A5B" w:rsidRDefault="00A05A5B" w:rsidP="00A05A5B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　本プロジェクトで振興局が用意する豆は、管内産の「小豆」、「金時」、「大豆」、「きたロッソ」の４種類。</w:t>
      </w:r>
    </w:p>
    <w:p w:rsidR="00511095" w:rsidRPr="00511095" w:rsidRDefault="00511095" w:rsidP="00A05A5B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A585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※「きたロッソ」は、乾燥豆・</w:t>
      </w:r>
      <w:r w:rsidR="001A585E">
        <w:rPr>
          <w:rFonts w:ascii="ＭＳ ゴシック" w:eastAsia="ＭＳ ゴシック" w:hAnsi="ＭＳ ゴシック" w:hint="eastAsia"/>
        </w:rPr>
        <w:t>ゆで豆・あんこの３種類、</w:t>
      </w:r>
      <w:r w:rsidR="000B6630">
        <w:rPr>
          <w:rFonts w:ascii="ＭＳ ゴシック" w:eastAsia="ＭＳ ゴシック" w:hAnsi="ＭＳ ゴシック" w:hint="eastAsia"/>
        </w:rPr>
        <w:t>それ以外の豆は、全て乾燥豆での提供になります。</w:t>
      </w:r>
    </w:p>
    <w:p w:rsidR="00A05A5B" w:rsidRDefault="00A05A5B" w:rsidP="00A05A5B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　上記の中から、</w:t>
      </w:r>
      <w:r w:rsidR="00642065">
        <w:rPr>
          <w:rFonts w:ascii="ＭＳ ゴシック" w:eastAsia="ＭＳ ゴシック" w:hAnsi="ＭＳ ゴシック" w:hint="eastAsia"/>
        </w:rPr>
        <w:t>試作用に</w:t>
      </w:r>
      <w:r>
        <w:rPr>
          <w:rFonts w:ascii="ＭＳ ゴシック" w:eastAsia="ＭＳ ゴシック" w:hAnsi="ＭＳ ゴシック" w:hint="eastAsia"/>
        </w:rPr>
        <w:t>最大４種類選択</w:t>
      </w:r>
      <w:r w:rsidR="00642065">
        <w:rPr>
          <w:rFonts w:ascii="ＭＳ ゴシック" w:eastAsia="ＭＳ ゴシック" w:hAnsi="ＭＳ ゴシック" w:hint="eastAsia"/>
        </w:rPr>
        <w:t>いただき、選択した</w:t>
      </w:r>
      <w:r w:rsidR="001A585E">
        <w:rPr>
          <w:rFonts w:ascii="ＭＳ ゴシック" w:eastAsia="ＭＳ ゴシック" w:hAnsi="ＭＳ ゴシック" w:hint="eastAsia"/>
        </w:rPr>
        <w:t>乾燥</w:t>
      </w:r>
      <w:r w:rsidR="00642065">
        <w:rPr>
          <w:rFonts w:ascii="ＭＳ ゴシック" w:eastAsia="ＭＳ ゴシック" w:hAnsi="ＭＳ ゴシック" w:hint="eastAsia"/>
        </w:rPr>
        <w:t>豆１種類あたり</w:t>
      </w:r>
      <w:r w:rsidR="00511095">
        <w:rPr>
          <w:rFonts w:ascii="ＭＳ ゴシック" w:eastAsia="ＭＳ ゴシック" w:hAnsi="ＭＳ ゴシック"/>
        </w:rPr>
        <w:t>1k</w:t>
      </w:r>
      <w:r w:rsidR="00642065">
        <w:rPr>
          <w:rFonts w:ascii="ＭＳ ゴシック" w:eastAsia="ＭＳ ゴシック" w:hAnsi="ＭＳ ゴシック" w:hint="eastAsia"/>
        </w:rPr>
        <w:t>gを無償提供。</w:t>
      </w:r>
    </w:p>
    <w:p w:rsidR="001A585E" w:rsidRDefault="001A585E" w:rsidP="00A05A5B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※「きたロッソ」のゆで豆、あんこの提供数量については要相談。</w:t>
      </w:r>
    </w:p>
    <w:p w:rsidR="00511095" w:rsidRDefault="00A05A5B" w:rsidP="00A05A5B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　</w:t>
      </w:r>
      <w:r w:rsidR="00642065">
        <w:rPr>
          <w:rFonts w:ascii="ＭＳ ゴシック" w:eastAsia="ＭＳ ゴシック" w:hAnsi="ＭＳ ゴシック" w:hint="eastAsia"/>
        </w:rPr>
        <w:t>試作終了後、実際に販売するメニューや商品へ使う豆</w:t>
      </w:r>
      <w:r w:rsidR="00254656">
        <w:rPr>
          <w:rFonts w:ascii="ＭＳ ゴシック" w:eastAsia="ＭＳ ゴシック" w:hAnsi="ＭＳ ゴシック" w:hint="eastAsia"/>
        </w:rPr>
        <w:t>を最大２種類選択いただき、選択した</w:t>
      </w:r>
      <w:r w:rsidR="001A585E">
        <w:rPr>
          <w:rFonts w:ascii="ＭＳ ゴシック" w:eastAsia="ＭＳ ゴシック" w:hAnsi="ＭＳ ゴシック" w:hint="eastAsia"/>
        </w:rPr>
        <w:t>乾燥</w:t>
      </w:r>
      <w:r w:rsidR="00254656">
        <w:rPr>
          <w:rFonts w:ascii="ＭＳ ゴシック" w:eastAsia="ＭＳ ゴシック" w:hAnsi="ＭＳ ゴシック" w:hint="eastAsia"/>
        </w:rPr>
        <w:t>豆１種類あたり</w:t>
      </w:r>
    </w:p>
    <w:p w:rsidR="001A585E" w:rsidRDefault="00511095" w:rsidP="00A05A5B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</w:t>
      </w:r>
      <w:r w:rsidR="00254656">
        <w:rPr>
          <w:rFonts w:ascii="ＭＳ ゴシック" w:eastAsia="ＭＳ ゴシック" w:hAnsi="ＭＳ ゴシック" w:hint="eastAsia"/>
        </w:rPr>
        <w:t>10kgを無償提供。</w:t>
      </w:r>
    </w:p>
    <w:p w:rsidR="001A585E" w:rsidRDefault="001A585E" w:rsidP="00A05A5B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※「きたロッソ」のゆで豆、あんこの提供数量については要相談。</w:t>
      </w:r>
    </w:p>
    <w:p w:rsidR="00642065" w:rsidRDefault="001A585E" w:rsidP="00A05A5B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642065">
        <w:rPr>
          <w:rFonts w:ascii="ＭＳ ゴシック" w:eastAsia="ＭＳ ゴシック" w:hAnsi="ＭＳ ゴシック" w:hint="eastAsia"/>
        </w:rPr>
        <w:t>※２週間以上販売するために不足する分については、自己負担いただきます。</w:t>
      </w:r>
    </w:p>
    <w:p w:rsidR="00A05A5B" w:rsidRPr="00A05A5B" w:rsidRDefault="00A05A5B" w:rsidP="001B683C">
      <w:pPr>
        <w:pStyle w:val="a3"/>
        <w:spacing w:line="140" w:lineRule="exact"/>
        <w:ind w:leftChars="0" w:left="0"/>
        <w:jc w:val="left"/>
        <w:rPr>
          <w:rFonts w:ascii="ＭＳ ゴシック" w:eastAsia="ＭＳ ゴシック" w:hAnsi="ＭＳ ゴシック"/>
        </w:rPr>
      </w:pPr>
    </w:p>
    <w:p w:rsidR="00A51137" w:rsidRPr="00461643" w:rsidRDefault="001B683C" w:rsidP="001B683C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A04632" w:rsidRPr="00461643">
        <w:rPr>
          <w:rFonts w:ascii="ＭＳ ゴシック" w:eastAsia="ＭＳ ゴシック" w:hAnsi="ＭＳ ゴシック" w:hint="eastAsia"/>
        </w:rPr>
        <w:t xml:space="preserve">　</w:t>
      </w:r>
      <w:r w:rsidR="00A05A5B">
        <w:rPr>
          <w:rFonts w:ascii="ＭＳ ゴシック" w:eastAsia="ＭＳ ゴシック" w:hAnsi="ＭＳ ゴシック" w:hint="eastAsia"/>
        </w:rPr>
        <w:t>応募</w:t>
      </w:r>
      <w:r w:rsidR="00A51137" w:rsidRPr="00461643">
        <w:rPr>
          <w:rFonts w:ascii="ＭＳ ゴシック" w:eastAsia="ＭＳ ゴシック" w:hAnsi="ＭＳ ゴシック" w:hint="eastAsia"/>
        </w:rPr>
        <w:t>期間</w:t>
      </w:r>
    </w:p>
    <w:p w:rsidR="00A51137" w:rsidRPr="00461643" w:rsidRDefault="00A51137" w:rsidP="00A04632">
      <w:pPr>
        <w:ind w:firstLineChars="200" w:firstLine="387"/>
        <w:jc w:val="left"/>
        <w:rPr>
          <w:rFonts w:ascii="ＭＳ ゴシック" w:eastAsia="ＭＳ ゴシック" w:hAnsi="ＭＳ ゴシック"/>
        </w:rPr>
      </w:pPr>
      <w:r w:rsidRPr="00461643">
        <w:rPr>
          <w:rFonts w:ascii="ＭＳ ゴシック" w:eastAsia="ＭＳ ゴシック" w:hAnsi="ＭＳ ゴシック" w:hint="eastAsia"/>
        </w:rPr>
        <w:t>令和</w:t>
      </w:r>
      <w:r w:rsidR="00461643">
        <w:rPr>
          <w:rFonts w:ascii="ＭＳ ゴシック" w:eastAsia="ＭＳ ゴシック" w:hAnsi="ＭＳ ゴシック" w:hint="eastAsia"/>
        </w:rPr>
        <w:t>４</w:t>
      </w:r>
      <w:r w:rsidR="006C5028" w:rsidRPr="00461643">
        <w:rPr>
          <w:rFonts w:ascii="ＭＳ ゴシック" w:eastAsia="ＭＳ ゴシック" w:hAnsi="ＭＳ ゴシック" w:hint="eastAsia"/>
        </w:rPr>
        <w:t>年</w:t>
      </w:r>
      <w:r w:rsidR="00461643">
        <w:rPr>
          <w:rFonts w:ascii="ＭＳ ゴシック" w:eastAsia="ＭＳ ゴシック" w:hAnsi="ＭＳ ゴシック" w:hint="eastAsia"/>
        </w:rPr>
        <w:t>1</w:t>
      </w:r>
      <w:r w:rsidR="00461643">
        <w:rPr>
          <w:rFonts w:ascii="ＭＳ ゴシック" w:eastAsia="ＭＳ ゴシック" w:hAnsi="ＭＳ ゴシック"/>
        </w:rPr>
        <w:t>2</w:t>
      </w:r>
      <w:r w:rsidR="005A55E5" w:rsidRPr="00461643">
        <w:rPr>
          <w:rFonts w:ascii="ＭＳ ゴシック" w:eastAsia="ＭＳ ゴシック" w:hAnsi="ＭＳ ゴシック" w:hint="eastAsia"/>
        </w:rPr>
        <w:t>月</w:t>
      </w:r>
      <w:r w:rsidR="00461643">
        <w:rPr>
          <w:rFonts w:ascii="ＭＳ ゴシック" w:eastAsia="ＭＳ ゴシック" w:hAnsi="ＭＳ ゴシック" w:hint="eastAsia"/>
        </w:rPr>
        <w:t>9</w:t>
      </w:r>
      <w:r w:rsidRPr="00461643">
        <w:rPr>
          <w:rFonts w:ascii="ＭＳ ゴシック" w:eastAsia="ＭＳ ゴシック" w:hAnsi="ＭＳ ゴシック" w:hint="eastAsia"/>
        </w:rPr>
        <w:t>日</w:t>
      </w:r>
      <w:r w:rsidR="00A54AE9" w:rsidRPr="00461643">
        <w:rPr>
          <w:rFonts w:ascii="ＭＳ ゴシック" w:eastAsia="ＭＳ ゴシック" w:hAnsi="ＭＳ ゴシック" w:hint="eastAsia"/>
        </w:rPr>
        <w:t>（金</w:t>
      </w:r>
      <w:r w:rsidR="00256574" w:rsidRPr="00461643">
        <w:rPr>
          <w:rFonts w:ascii="ＭＳ ゴシック" w:eastAsia="ＭＳ ゴシック" w:hAnsi="ＭＳ ゴシック" w:hint="eastAsia"/>
        </w:rPr>
        <w:t>）</w:t>
      </w:r>
      <w:r w:rsidRPr="00461643">
        <w:rPr>
          <w:rFonts w:ascii="ＭＳ ゴシック" w:eastAsia="ＭＳ ゴシック" w:hAnsi="ＭＳ ゴシック" w:hint="eastAsia"/>
        </w:rPr>
        <w:t>～</w:t>
      </w:r>
      <w:r w:rsidR="00461643">
        <w:rPr>
          <w:rFonts w:ascii="ＭＳ ゴシック" w:eastAsia="ＭＳ ゴシック" w:hAnsi="ＭＳ ゴシック" w:hint="eastAsia"/>
        </w:rPr>
        <w:t>26</w:t>
      </w:r>
      <w:r w:rsidRPr="00461643">
        <w:rPr>
          <w:rFonts w:ascii="ＭＳ ゴシック" w:eastAsia="ＭＳ ゴシック" w:hAnsi="ＭＳ ゴシック" w:hint="eastAsia"/>
        </w:rPr>
        <w:t>日</w:t>
      </w:r>
      <w:r w:rsidR="00461643">
        <w:rPr>
          <w:rFonts w:ascii="ＭＳ ゴシック" w:eastAsia="ＭＳ ゴシック" w:hAnsi="ＭＳ ゴシック" w:hint="eastAsia"/>
        </w:rPr>
        <w:t>（月</w:t>
      </w:r>
      <w:r w:rsidR="00256574" w:rsidRPr="00461643">
        <w:rPr>
          <w:rFonts w:ascii="ＭＳ ゴシック" w:eastAsia="ＭＳ ゴシック" w:hAnsi="ＭＳ ゴシック" w:hint="eastAsia"/>
        </w:rPr>
        <w:t>）</w:t>
      </w:r>
      <w:r w:rsidRPr="00461643">
        <w:rPr>
          <w:rFonts w:ascii="ＭＳ ゴシック" w:eastAsia="ＭＳ ゴシック" w:hAnsi="ＭＳ ゴシック" w:hint="eastAsia"/>
        </w:rPr>
        <w:t>まで</w:t>
      </w:r>
    </w:p>
    <w:p w:rsidR="006D2CC6" w:rsidRPr="00461643" w:rsidRDefault="00E73290" w:rsidP="006D2CC6">
      <w:pPr>
        <w:ind w:firstLineChars="200" w:firstLine="387"/>
        <w:jc w:val="left"/>
        <w:rPr>
          <w:rFonts w:ascii="ＭＳ ゴシック" w:eastAsia="ＭＳ ゴシック" w:hAnsi="ＭＳ ゴシック"/>
        </w:rPr>
      </w:pPr>
      <w:r w:rsidRPr="00461643">
        <w:rPr>
          <w:rFonts w:ascii="ＭＳ ゴシック" w:eastAsia="ＭＳ ゴシック" w:hAnsi="ＭＳ ゴシック" w:hint="eastAsia"/>
        </w:rPr>
        <w:t>※応募多数の場合は</w:t>
      </w:r>
      <w:r w:rsidR="00B10892" w:rsidRPr="00461643">
        <w:rPr>
          <w:rFonts w:ascii="ＭＳ ゴシック" w:eastAsia="ＭＳ ゴシック" w:hAnsi="ＭＳ ゴシック" w:hint="eastAsia"/>
        </w:rPr>
        <w:t>、</w:t>
      </w:r>
      <w:r w:rsidRPr="00461643">
        <w:rPr>
          <w:rFonts w:ascii="ＭＳ ゴシック" w:eastAsia="ＭＳ ゴシック" w:hAnsi="ＭＳ ゴシック" w:hint="eastAsia"/>
        </w:rPr>
        <w:t>応募内容によって選考</w:t>
      </w:r>
      <w:r w:rsidR="006D2CC6" w:rsidRPr="00461643">
        <w:rPr>
          <w:rFonts w:ascii="ＭＳ ゴシック" w:eastAsia="ＭＳ ゴシック" w:hAnsi="ＭＳ ゴシック" w:hint="eastAsia"/>
        </w:rPr>
        <w:t>させていただく場合がございますのでご了承願います。</w:t>
      </w:r>
    </w:p>
    <w:p w:rsidR="00E90C6B" w:rsidRPr="00461643" w:rsidRDefault="00E90C6B" w:rsidP="001B683C">
      <w:pPr>
        <w:spacing w:line="140" w:lineRule="exact"/>
        <w:jc w:val="left"/>
        <w:rPr>
          <w:rFonts w:ascii="ＭＳ ゴシック" w:eastAsia="ＭＳ ゴシック" w:hAnsi="ＭＳ ゴシック"/>
        </w:rPr>
      </w:pPr>
    </w:p>
    <w:p w:rsidR="00E90C6B" w:rsidRPr="00461643" w:rsidRDefault="001B683C" w:rsidP="001B683C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A04632" w:rsidRPr="00461643">
        <w:rPr>
          <w:rFonts w:ascii="ＭＳ ゴシック" w:eastAsia="ＭＳ ゴシック" w:hAnsi="ＭＳ ゴシック" w:hint="eastAsia"/>
        </w:rPr>
        <w:t xml:space="preserve">　</w:t>
      </w:r>
      <w:r w:rsidR="00E90C6B" w:rsidRPr="00461643">
        <w:rPr>
          <w:rFonts w:ascii="ＭＳ ゴシック" w:eastAsia="ＭＳ ゴシック" w:hAnsi="ＭＳ ゴシック" w:hint="eastAsia"/>
        </w:rPr>
        <w:t>申込について</w:t>
      </w:r>
    </w:p>
    <w:p w:rsidR="00E90C6B" w:rsidRPr="00461643" w:rsidRDefault="00E90C6B" w:rsidP="00E90C6B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 w:rsidRPr="00461643">
        <w:rPr>
          <w:rFonts w:ascii="ＭＳ ゴシック" w:eastAsia="ＭＳ ゴシック" w:hAnsi="ＭＳ ゴシック" w:hint="eastAsia"/>
        </w:rPr>
        <w:t xml:space="preserve">　　</w:t>
      </w:r>
      <w:r w:rsidR="00A05A5B">
        <w:rPr>
          <w:rFonts w:ascii="ＭＳ ゴシック" w:eastAsia="ＭＳ ゴシック" w:hAnsi="ＭＳ ゴシック" w:hint="eastAsia"/>
        </w:rPr>
        <w:t>令和４年</w:t>
      </w:r>
      <w:r w:rsidRPr="00461643">
        <w:rPr>
          <w:rFonts w:ascii="ＭＳ ゴシック" w:eastAsia="ＭＳ ゴシック" w:hAnsi="ＭＳ ゴシック" w:hint="eastAsia"/>
        </w:rPr>
        <w:t>12月</w:t>
      </w:r>
      <w:r w:rsidR="00A05A5B">
        <w:rPr>
          <w:rFonts w:ascii="ＭＳ ゴシック" w:eastAsia="ＭＳ ゴシック" w:hAnsi="ＭＳ ゴシック" w:hint="eastAsia"/>
        </w:rPr>
        <w:t>26</w:t>
      </w:r>
      <w:r w:rsidRPr="00461643">
        <w:rPr>
          <w:rFonts w:ascii="ＭＳ ゴシック" w:eastAsia="ＭＳ ゴシック" w:hAnsi="ＭＳ ゴシック" w:hint="eastAsia"/>
        </w:rPr>
        <w:t>日</w:t>
      </w:r>
      <w:r w:rsidR="00256574" w:rsidRPr="00461643">
        <w:rPr>
          <w:rFonts w:ascii="ＭＳ ゴシック" w:eastAsia="ＭＳ ゴシック" w:hAnsi="ＭＳ ゴシック" w:hint="eastAsia"/>
        </w:rPr>
        <w:t>（</w:t>
      </w:r>
      <w:r w:rsidR="00254656">
        <w:rPr>
          <w:rFonts w:ascii="ＭＳ ゴシック" w:eastAsia="ＭＳ ゴシック" w:hAnsi="ＭＳ ゴシック" w:hint="eastAsia"/>
        </w:rPr>
        <w:t>月</w:t>
      </w:r>
      <w:r w:rsidR="00256574" w:rsidRPr="00461643">
        <w:rPr>
          <w:rFonts w:ascii="ＭＳ ゴシック" w:eastAsia="ＭＳ ゴシック" w:hAnsi="ＭＳ ゴシック" w:hint="eastAsia"/>
        </w:rPr>
        <w:t>）</w:t>
      </w:r>
      <w:r w:rsidRPr="00461643">
        <w:rPr>
          <w:rFonts w:ascii="ＭＳ ゴシック" w:eastAsia="ＭＳ ゴシック" w:hAnsi="ＭＳ ゴシック" w:hint="eastAsia"/>
        </w:rPr>
        <w:t>までに、別添「</w:t>
      </w:r>
      <w:r w:rsidR="003F2F66">
        <w:rPr>
          <w:rFonts w:ascii="ＭＳ ゴシック" w:eastAsia="ＭＳ ゴシック" w:hAnsi="ＭＳ ゴシック" w:hint="eastAsia"/>
        </w:rPr>
        <w:t>参加</w:t>
      </w:r>
      <w:r w:rsidR="005B0B3C" w:rsidRPr="00461643">
        <w:rPr>
          <w:rFonts w:ascii="ＭＳ ゴシック" w:eastAsia="ＭＳ ゴシック" w:hAnsi="ＭＳ ゴシック" w:hint="eastAsia"/>
        </w:rPr>
        <w:t>申込書</w:t>
      </w:r>
      <w:r w:rsidRPr="00461643">
        <w:rPr>
          <w:rFonts w:ascii="ＭＳ ゴシック" w:eastAsia="ＭＳ ゴシック" w:hAnsi="ＭＳ ゴシック" w:hint="eastAsia"/>
        </w:rPr>
        <w:t>」</w:t>
      </w:r>
      <w:r w:rsidR="005B0B3C" w:rsidRPr="00461643">
        <w:rPr>
          <w:rFonts w:ascii="ＭＳ ゴシック" w:eastAsia="ＭＳ ゴシック" w:hAnsi="ＭＳ ゴシック" w:hint="eastAsia"/>
        </w:rPr>
        <w:t>に記載の上、下記</w:t>
      </w:r>
      <w:r w:rsidRPr="00461643">
        <w:rPr>
          <w:rFonts w:ascii="ＭＳ ゴシック" w:eastAsia="ＭＳ ゴシック" w:hAnsi="ＭＳ ゴシック" w:hint="eastAsia"/>
        </w:rPr>
        <w:t>担当あて提出すること。</w:t>
      </w:r>
    </w:p>
    <w:p w:rsidR="00E90C6B" w:rsidRPr="00A05A5B" w:rsidRDefault="00E90C6B" w:rsidP="001B683C">
      <w:pPr>
        <w:pStyle w:val="a3"/>
        <w:spacing w:line="140" w:lineRule="exact"/>
        <w:ind w:leftChars="0" w:left="0"/>
        <w:jc w:val="left"/>
        <w:rPr>
          <w:rFonts w:ascii="ＭＳ ゴシック" w:eastAsia="ＭＳ ゴシック" w:hAnsi="ＭＳ ゴシック"/>
        </w:rPr>
      </w:pPr>
    </w:p>
    <w:p w:rsidR="00C916BD" w:rsidRPr="001B683C" w:rsidRDefault="001B683C" w:rsidP="001B683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E90C6B" w:rsidRPr="001B683C">
        <w:rPr>
          <w:rFonts w:ascii="ＭＳ ゴシック" w:eastAsia="ＭＳ ゴシック" w:hAnsi="ＭＳ ゴシック" w:hint="eastAsia"/>
        </w:rPr>
        <w:t xml:space="preserve">　今後のスケジュール</w:t>
      </w:r>
      <w:r w:rsidR="006D2CC6" w:rsidRPr="001B683C">
        <w:rPr>
          <w:rFonts w:ascii="ＭＳ ゴシック" w:eastAsia="ＭＳ ゴシック" w:hAnsi="ＭＳ ゴシック" w:hint="eastAsia"/>
        </w:rPr>
        <w:t>（予定）</w:t>
      </w:r>
    </w:p>
    <w:p w:rsidR="00C916BD" w:rsidRDefault="00A05A5B" w:rsidP="00C916BD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90C6B" w:rsidRPr="00C916BD">
        <w:rPr>
          <w:rFonts w:ascii="ＭＳ ゴシック" w:eastAsia="ＭＳ ゴシック" w:hAnsi="ＭＳ ゴシック" w:hint="eastAsia"/>
          <w:kern w:val="0"/>
        </w:rPr>
        <w:t>令和</w:t>
      </w:r>
      <w:r w:rsidR="00C916BD" w:rsidRPr="00C916BD">
        <w:rPr>
          <w:rFonts w:ascii="ＭＳ ゴシック" w:eastAsia="ＭＳ ゴシック" w:hAnsi="ＭＳ ゴシック" w:hint="eastAsia"/>
          <w:kern w:val="0"/>
        </w:rPr>
        <w:t>４</w:t>
      </w:r>
      <w:r w:rsidR="00E90C6B" w:rsidRPr="00C916BD">
        <w:rPr>
          <w:rFonts w:ascii="ＭＳ ゴシック" w:eastAsia="ＭＳ ゴシック" w:hAnsi="ＭＳ ゴシック" w:hint="eastAsia"/>
          <w:kern w:val="0"/>
        </w:rPr>
        <w:t>年12月</w:t>
      </w:r>
      <w:r w:rsidR="00C916BD" w:rsidRPr="00C916BD">
        <w:rPr>
          <w:rFonts w:ascii="ＭＳ ゴシック" w:eastAsia="ＭＳ ゴシック" w:hAnsi="ＭＳ ゴシック" w:hint="eastAsia"/>
          <w:kern w:val="0"/>
        </w:rPr>
        <w:t>９</w:t>
      </w:r>
      <w:r w:rsidR="00E73290" w:rsidRPr="00C916BD">
        <w:rPr>
          <w:rFonts w:ascii="ＭＳ ゴシック" w:eastAsia="ＭＳ ゴシック" w:hAnsi="ＭＳ ゴシック" w:hint="eastAsia"/>
          <w:kern w:val="0"/>
        </w:rPr>
        <w:t>日</w:t>
      </w:r>
      <w:r w:rsidR="00C916BD" w:rsidRPr="00C916BD">
        <w:rPr>
          <w:rFonts w:ascii="ＭＳ ゴシック" w:eastAsia="ＭＳ ゴシック" w:hAnsi="ＭＳ ゴシック" w:hint="eastAsia"/>
          <w:kern w:val="0"/>
        </w:rPr>
        <w:t>（金</w:t>
      </w:r>
      <w:r w:rsidR="00256574" w:rsidRPr="00C916BD">
        <w:rPr>
          <w:rFonts w:ascii="ＭＳ ゴシック" w:eastAsia="ＭＳ ゴシック" w:hAnsi="ＭＳ ゴシック" w:hint="eastAsia"/>
          <w:kern w:val="0"/>
        </w:rPr>
        <w:t>）</w:t>
      </w:r>
      <w:r w:rsidR="00C916BD">
        <w:rPr>
          <w:rFonts w:ascii="ＭＳ ゴシック" w:eastAsia="ＭＳ ゴシック" w:hAnsi="ＭＳ ゴシック" w:hint="eastAsia"/>
          <w:kern w:val="0"/>
        </w:rPr>
        <w:t>～</w:t>
      </w:r>
      <w:r w:rsidR="00C916BD">
        <w:rPr>
          <w:rFonts w:ascii="ＭＳ ゴシック" w:eastAsia="ＭＳ ゴシック" w:hAnsi="ＭＳ ゴシック" w:hint="eastAsia"/>
        </w:rPr>
        <w:t>26日（月）</w:t>
      </w:r>
      <w:r w:rsidR="00E6319D">
        <w:rPr>
          <w:rFonts w:ascii="ＭＳ ゴシック" w:eastAsia="ＭＳ ゴシック" w:hAnsi="ＭＳ ゴシック" w:hint="eastAsia"/>
        </w:rPr>
        <w:t xml:space="preserve">　</w:t>
      </w:r>
      <w:r w:rsidR="00C916BD">
        <w:rPr>
          <w:rFonts w:ascii="ＭＳ ゴシック" w:eastAsia="ＭＳ ゴシック" w:hAnsi="ＭＳ ゴシック" w:hint="eastAsia"/>
        </w:rPr>
        <w:t>参加店舗募集</w:t>
      </w:r>
    </w:p>
    <w:p w:rsidR="00A05A5B" w:rsidRDefault="00A05A5B" w:rsidP="00A05A5B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C916BD">
        <w:rPr>
          <w:rFonts w:ascii="ＭＳ ゴシック" w:eastAsia="ＭＳ ゴシック" w:hAnsi="ＭＳ ゴシック" w:hint="eastAsia"/>
        </w:rPr>
        <w:t>令和５年１月中旬　　　　　　　　　　  試作用の豆お届け</w:t>
      </w:r>
    </w:p>
    <w:p w:rsidR="005B0B3C" w:rsidRDefault="00A05A5B" w:rsidP="00C916BD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F316E0">
        <w:rPr>
          <w:rFonts w:ascii="ＭＳ ゴシック" w:eastAsia="ＭＳ ゴシック" w:hAnsi="ＭＳ ゴシック" w:hint="eastAsia"/>
        </w:rPr>
        <w:t>令和５年１月中旬～２月中旬　　　　　　メニュー</w:t>
      </w:r>
      <w:r w:rsidR="00C916BD">
        <w:rPr>
          <w:rFonts w:ascii="ＭＳ ゴシック" w:eastAsia="ＭＳ ゴシック" w:hAnsi="ＭＳ ゴシック" w:hint="eastAsia"/>
        </w:rPr>
        <w:t>・商品の開発/</w:t>
      </w:r>
      <w:r w:rsidR="00E6319D">
        <w:rPr>
          <w:rFonts w:ascii="ＭＳ ゴシック" w:eastAsia="ＭＳ ゴシック" w:hAnsi="ＭＳ ゴシック" w:hint="eastAsia"/>
        </w:rPr>
        <w:t>振興局食レポ取材/販売用の豆お届け</w:t>
      </w:r>
    </w:p>
    <w:p w:rsidR="00C916BD" w:rsidRDefault="00C916BD" w:rsidP="00C916BD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令和５年２月下旬</w:t>
      </w:r>
      <w:r w:rsidR="00E6319D">
        <w:rPr>
          <w:rFonts w:ascii="ＭＳ ゴシック" w:eastAsia="ＭＳ ゴシック" w:hAnsi="ＭＳ ゴシック" w:hint="eastAsia"/>
        </w:rPr>
        <w:t xml:space="preserve">　　　　　　　　　　　振興局記者懇談会にてお披露目</w:t>
      </w:r>
    </w:p>
    <w:p w:rsidR="00C916BD" w:rsidRPr="00461643" w:rsidRDefault="00C916BD" w:rsidP="00C916BD">
      <w:pPr>
        <w:pStyle w:val="a3"/>
        <w:ind w:leftChars="0" w:left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令和５年２月下旬以降</w:t>
      </w:r>
      <w:r w:rsidR="00E6319D">
        <w:rPr>
          <w:rFonts w:ascii="ＭＳ ゴシック" w:eastAsia="ＭＳ ゴシック" w:hAnsi="ＭＳ ゴシック" w:hint="eastAsia"/>
        </w:rPr>
        <w:t xml:space="preserve">　　　　　　　　　各参加店舗にて</w:t>
      </w:r>
      <w:r w:rsidR="00EE2885">
        <w:rPr>
          <w:rFonts w:ascii="ＭＳ ゴシック" w:eastAsia="ＭＳ ゴシック" w:hAnsi="ＭＳ ゴシック" w:hint="eastAsia"/>
        </w:rPr>
        <w:t>販売開始/食レポ動画配信等による各種ＰＲ</w:t>
      </w:r>
    </w:p>
    <w:p w:rsidR="005B0B3C" w:rsidRPr="00461643" w:rsidRDefault="005B0B3C" w:rsidP="001B683C">
      <w:pPr>
        <w:spacing w:line="140" w:lineRule="exact"/>
        <w:ind w:left="193"/>
        <w:jc w:val="left"/>
        <w:rPr>
          <w:rFonts w:ascii="ＭＳ ゴシック" w:eastAsia="ＭＳ ゴシック" w:hAnsi="ＭＳ ゴシック"/>
        </w:rPr>
      </w:pPr>
    </w:p>
    <w:p w:rsidR="005B0B3C" w:rsidRPr="00744807" w:rsidRDefault="00076480" w:rsidP="00461643">
      <w:pPr>
        <w:jc w:val="left"/>
        <w:rPr>
          <w:rFonts w:ascii="ＭＳ 明朝" w:eastAsia="ＭＳ 明朝" w:hAnsi="ＭＳ 明朝"/>
        </w:rPr>
      </w:pPr>
      <w:r w:rsidRPr="0046164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186690</wp:posOffset>
                </wp:positionV>
                <wp:extent cx="6286500" cy="666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480" w:rsidRPr="00461643" w:rsidRDefault="0007648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1643">
                              <w:rPr>
                                <w:rFonts w:ascii="ＭＳ ゴシック" w:eastAsia="ＭＳ ゴシック" w:hAnsi="ＭＳ ゴシック" w:hint="eastAsia"/>
                              </w:rPr>
                              <w:t>北海道</w:t>
                            </w:r>
                            <w:r w:rsidRPr="00461643">
                              <w:rPr>
                                <w:rFonts w:ascii="ＭＳ ゴシック" w:eastAsia="ＭＳ ゴシック" w:hAnsi="ＭＳ ゴシック"/>
                              </w:rPr>
                              <w:t>オホーツク</w:t>
                            </w:r>
                            <w:r w:rsidRPr="00461643">
                              <w:rPr>
                                <w:rFonts w:ascii="ＭＳ ゴシック" w:eastAsia="ＭＳ ゴシック" w:hAnsi="ＭＳ ゴシック" w:hint="eastAsia"/>
                              </w:rPr>
                              <w:t>総合振興局</w:t>
                            </w:r>
                            <w:r w:rsidR="00461643">
                              <w:rPr>
                                <w:rFonts w:ascii="ＭＳ ゴシック" w:eastAsia="ＭＳ ゴシック" w:hAnsi="ＭＳ ゴシック"/>
                              </w:rPr>
                              <w:t>産業振興部</w:t>
                            </w:r>
                            <w:r w:rsidR="00461643">
                              <w:rPr>
                                <w:rFonts w:ascii="ＭＳ ゴシック" w:eastAsia="ＭＳ ゴシック" w:hAnsi="ＭＳ ゴシック" w:hint="eastAsia"/>
                              </w:rPr>
                              <w:t>農務</w:t>
                            </w:r>
                            <w:r w:rsidRPr="00461643">
                              <w:rPr>
                                <w:rFonts w:ascii="ＭＳ ゴシック" w:eastAsia="ＭＳ ゴシック" w:hAnsi="ＭＳ ゴシック"/>
                              </w:rPr>
                              <w:t>課</w:t>
                            </w:r>
                            <w:r w:rsidR="00461643">
                              <w:rPr>
                                <w:rFonts w:ascii="ＭＳ ゴシック" w:eastAsia="ＭＳ ゴシック" w:hAnsi="ＭＳ ゴシック" w:hint="eastAsia"/>
                              </w:rPr>
                              <w:t>企画</w:t>
                            </w:r>
                            <w:r w:rsidR="00461643">
                              <w:rPr>
                                <w:rFonts w:ascii="ＭＳ ゴシック" w:eastAsia="ＭＳ ゴシック" w:hAnsi="ＭＳ ゴシック"/>
                              </w:rPr>
                              <w:t>係　担当：</w:t>
                            </w:r>
                            <w:r w:rsidR="00461643">
                              <w:rPr>
                                <w:rFonts w:ascii="ＭＳ ゴシック" w:eastAsia="ＭＳ ゴシック" w:hAnsi="ＭＳ ゴシック" w:hint="eastAsia"/>
                              </w:rPr>
                              <w:t>佐藤</w:t>
                            </w:r>
                          </w:p>
                          <w:p w:rsidR="00533224" w:rsidRDefault="0007648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1643"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  <w:r w:rsidRPr="00461643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="00590F90" w:rsidRPr="00590F90">
                              <w:rPr>
                                <w:rFonts w:ascii="ＭＳ ゴシック" w:eastAsia="ＭＳ ゴシック" w:hAnsi="ＭＳ ゴシック"/>
                              </w:rPr>
                              <w:t>okhotsk.noumu@pref.hokkaido.lg.jp</w:t>
                            </w:r>
                            <w:r w:rsidR="00590F9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590F90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</w:p>
                          <w:p w:rsidR="00076480" w:rsidRPr="00461643" w:rsidRDefault="0007648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1643">
                              <w:rPr>
                                <w:rFonts w:ascii="ＭＳ ゴシック" w:eastAsia="ＭＳ ゴシック" w:hAnsi="ＭＳ ゴシック"/>
                              </w:rPr>
                              <w:t>TEL</w:t>
                            </w:r>
                            <w:r w:rsidRPr="00461643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="00461643">
                              <w:rPr>
                                <w:rFonts w:ascii="ＭＳ ゴシック" w:eastAsia="ＭＳ ゴシック" w:hAnsi="ＭＳ ゴシック" w:hint="eastAsia"/>
                              </w:rPr>
                              <w:t>0152</w:t>
                            </w:r>
                            <w:r w:rsidR="00461643">
                              <w:rPr>
                                <w:rFonts w:ascii="ＭＳ ゴシック" w:eastAsia="ＭＳ ゴシック" w:hAnsi="ＭＳ ゴシック"/>
                              </w:rPr>
                              <w:t>-41-0780</w:t>
                            </w:r>
                            <w:r w:rsidRPr="0046164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FAX：</w:t>
                            </w:r>
                            <w:r w:rsidR="00461643">
                              <w:rPr>
                                <w:rFonts w:ascii="ＭＳ ゴシック" w:eastAsia="ＭＳ ゴシック" w:hAnsi="ＭＳ ゴシック" w:hint="eastAsia"/>
                              </w:rPr>
                              <w:t>0152-44-0240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.5pt;margin-top:14.7pt;width:49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" fillcolor="white [3201]" strokecolor="black [3200]" strokeweight="1pt">
                <v:textbox>
                  <w:txbxContent>
                    <w:p w:rsidR="00076480" w:rsidRPr="00461643" w:rsidRDefault="0007648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61643">
                        <w:rPr>
                          <w:rFonts w:ascii="ＭＳ ゴシック" w:eastAsia="ＭＳ ゴシック" w:hAnsi="ＭＳ ゴシック" w:hint="eastAsia"/>
                        </w:rPr>
                        <w:t>北海道</w:t>
                      </w:r>
                      <w:r w:rsidRPr="00461643">
                        <w:rPr>
                          <w:rFonts w:ascii="ＭＳ ゴシック" w:eastAsia="ＭＳ ゴシック" w:hAnsi="ＭＳ ゴシック"/>
                        </w:rPr>
                        <w:t>オホーツク</w:t>
                      </w:r>
                      <w:r w:rsidRPr="00461643">
                        <w:rPr>
                          <w:rFonts w:ascii="ＭＳ ゴシック" w:eastAsia="ＭＳ ゴシック" w:hAnsi="ＭＳ ゴシック" w:hint="eastAsia"/>
                        </w:rPr>
                        <w:t>総合振興局</w:t>
                      </w:r>
                      <w:r w:rsidR="00461643">
                        <w:rPr>
                          <w:rFonts w:ascii="ＭＳ ゴシック" w:eastAsia="ＭＳ ゴシック" w:hAnsi="ＭＳ ゴシック"/>
                        </w:rPr>
                        <w:t>産業振興部</w:t>
                      </w:r>
                      <w:r w:rsidR="00461643">
                        <w:rPr>
                          <w:rFonts w:ascii="ＭＳ ゴシック" w:eastAsia="ＭＳ ゴシック" w:hAnsi="ＭＳ ゴシック" w:hint="eastAsia"/>
                        </w:rPr>
                        <w:t>農務</w:t>
                      </w:r>
                      <w:r w:rsidRPr="00461643">
                        <w:rPr>
                          <w:rFonts w:ascii="ＭＳ ゴシック" w:eastAsia="ＭＳ ゴシック" w:hAnsi="ＭＳ ゴシック"/>
                        </w:rPr>
                        <w:t>課</w:t>
                      </w:r>
                      <w:r w:rsidR="00461643">
                        <w:rPr>
                          <w:rFonts w:ascii="ＭＳ ゴシック" w:eastAsia="ＭＳ ゴシック" w:hAnsi="ＭＳ ゴシック" w:hint="eastAsia"/>
                        </w:rPr>
                        <w:t>企画</w:t>
                      </w:r>
                      <w:r w:rsidR="00461643">
                        <w:rPr>
                          <w:rFonts w:ascii="ＭＳ ゴシック" w:eastAsia="ＭＳ ゴシック" w:hAnsi="ＭＳ ゴシック"/>
                        </w:rPr>
                        <w:t>係　担当：</w:t>
                      </w:r>
                      <w:r w:rsidR="00461643">
                        <w:rPr>
                          <w:rFonts w:ascii="ＭＳ ゴシック" w:eastAsia="ＭＳ ゴシック" w:hAnsi="ＭＳ ゴシック" w:hint="eastAsia"/>
                        </w:rPr>
                        <w:t>佐藤</w:t>
                      </w:r>
                    </w:p>
                    <w:p w:rsidR="00533224" w:rsidRDefault="0007648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61643">
                        <w:rPr>
                          <w:rFonts w:ascii="ＭＳ ゴシック" w:eastAsia="ＭＳ ゴシック" w:hAnsi="ＭＳ ゴシック"/>
                        </w:rPr>
                        <w:t>E-mail</w:t>
                      </w:r>
                      <w:r w:rsidRPr="00461643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="00590F90" w:rsidRPr="00590F90">
                        <w:rPr>
                          <w:rFonts w:ascii="ＭＳ ゴシック" w:eastAsia="ＭＳ ゴシック" w:hAnsi="ＭＳ ゴシック"/>
                        </w:rPr>
                        <w:t>okhotsk.noumu@pref.hokkaido.lg.jp</w:t>
                      </w:r>
                      <w:r w:rsidR="00590F90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590F90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</w:p>
                    <w:p w:rsidR="00076480" w:rsidRPr="00461643" w:rsidRDefault="0007648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61643">
                        <w:rPr>
                          <w:rFonts w:ascii="ＭＳ ゴシック" w:eastAsia="ＭＳ ゴシック" w:hAnsi="ＭＳ ゴシック"/>
                        </w:rPr>
                        <w:t>TEL</w:t>
                      </w:r>
                      <w:r w:rsidRPr="00461643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="00461643">
                        <w:rPr>
                          <w:rFonts w:ascii="ＭＳ ゴシック" w:eastAsia="ＭＳ ゴシック" w:hAnsi="ＭＳ ゴシック" w:hint="eastAsia"/>
                        </w:rPr>
                        <w:t>0152</w:t>
                      </w:r>
                      <w:r w:rsidR="00461643">
                        <w:rPr>
                          <w:rFonts w:ascii="ＭＳ ゴシック" w:eastAsia="ＭＳ ゴシック" w:hAnsi="ＭＳ ゴシック"/>
                        </w:rPr>
                        <w:t>-41-0780</w:t>
                      </w:r>
                      <w:r w:rsidRPr="00461643">
                        <w:rPr>
                          <w:rFonts w:ascii="ＭＳ ゴシック" w:eastAsia="ＭＳ ゴシック" w:hAnsi="ＭＳ ゴシック" w:hint="eastAsia"/>
                        </w:rPr>
                        <w:t xml:space="preserve">　FAX：</w:t>
                      </w:r>
                      <w:r w:rsidR="00461643">
                        <w:rPr>
                          <w:rFonts w:ascii="ＭＳ ゴシック" w:eastAsia="ＭＳ ゴシック" w:hAnsi="ＭＳ ゴシック" w:hint="eastAsia"/>
                        </w:rPr>
                        <w:t>0152-44-0240</w:t>
                      </w:r>
                    </w:p>
                  </w:txbxContent>
                </v:textbox>
              </v:shape>
            </w:pict>
          </mc:Fallback>
        </mc:AlternateContent>
      </w:r>
      <w:r w:rsidR="005B0B3C" w:rsidRPr="00461643">
        <w:rPr>
          <w:rFonts w:ascii="ＭＳ ゴシック" w:eastAsia="ＭＳ ゴシック" w:hAnsi="ＭＳ ゴシック" w:hint="eastAsia"/>
        </w:rPr>
        <w:t>【申込先・お問い合わせ先</w:t>
      </w:r>
      <w:r w:rsidR="005B0B3C">
        <w:rPr>
          <w:rFonts w:ascii="ＭＳ 明朝" w:eastAsia="ＭＳ 明朝" w:hAnsi="ＭＳ 明朝" w:hint="eastAsia"/>
        </w:rPr>
        <w:t>】</w:t>
      </w:r>
    </w:p>
    <w:sectPr w:rsidR="005B0B3C" w:rsidRPr="00744807" w:rsidSect="00E73290">
      <w:pgSz w:w="11906" w:h="16838"/>
      <w:pgMar w:top="720" w:right="720" w:bottom="720" w:left="72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80" w:rsidRDefault="006D6280" w:rsidP="00350F44">
      <w:r>
        <w:separator/>
      </w:r>
    </w:p>
  </w:endnote>
  <w:endnote w:type="continuationSeparator" w:id="0">
    <w:p w:rsidR="006D6280" w:rsidRDefault="006D6280" w:rsidP="0035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80" w:rsidRDefault="006D6280" w:rsidP="00350F44">
      <w:r>
        <w:separator/>
      </w:r>
    </w:p>
  </w:footnote>
  <w:footnote w:type="continuationSeparator" w:id="0">
    <w:p w:rsidR="006D6280" w:rsidRDefault="006D6280" w:rsidP="00350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8488F"/>
    <w:multiLevelType w:val="hybridMultilevel"/>
    <w:tmpl w:val="B476BA42"/>
    <w:lvl w:ilvl="0" w:tplc="BFA6D934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6CC1F8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" w15:restartNumberingAfterBreak="0">
    <w:nsid w:val="31DC0E98"/>
    <w:multiLevelType w:val="hybridMultilevel"/>
    <w:tmpl w:val="1DE2F0B6"/>
    <w:lvl w:ilvl="0" w:tplc="BFA6D93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9FB220A"/>
    <w:multiLevelType w:val="hybridMultilevel"/>
    <w:tmpl w:val="26283B74"/>
    <w:lvl w:ilvl="0" w:tplc="BFA6D9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654E13"/>
    <w:multiLevelType w:val="hybridMultilevel"/>
    <w:tmpl w:val="FB580DF0"/>
    <w:lvl w:ilvl="0" w:tplc="BFA6D93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7A41CEF"/>
    <w:multiLevelType w:val="hybridMultilevel"/>
    <w:tmpl w:val="024A3228"/>
    <w:lvl w:ilvl="0" w:tplc="BFA6D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C6E5D9A"/>
    <w:multiLevelType w:val="hybridMultilevel"/>
    <w:tmpl w:val="6498A180"/>
    <w:lvl w:ilvl="0" w:tplc="BFA6D934">
      <w:start w:val="1"/>
      <w:numFmt w:val="bullet"/>
      <w:lvlText w:val="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7" w15:restartNumberingAfterBreak="0">
    <w:nsid w:val="50691F54"/>
    <w:multiLevelType w:val="hybridMultilevel"/>
    <w:tmpl w:val="10609CF0"/>
    <w:lvl w:ilvl="0" w:tplc="BFA6D934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66312CE4"/>
    <w:multiLevelType w:val="hybridMultilevel"/>
    <w:tmpl w:val="A74819EC"/>
    <w:lvl w:ilvl="0" w:tplc="BFA6D9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236369"/>
    <w:multiLevelType w:val="hybridMultilevel"/>
    <w:tmpl w:val="043A68A6"/>
    <w:lvl w:ilvl="0" w:tplc="BFA6D934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796F73D5"/>
    <w:multiLevelType w:val="hybridMultilevel"/>
    <w:tmpl w:val="AFC8061A"/>
    <w:lvl w:ilvl="0" w:tplc="BFA6D93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8"/>
    <w:rsid w:val="0003121F"/>
    <w:rsid w:val="00076480"/>
    <w:rsid w:val="00077917"/>
    <w:rsid w:val="00090E11"/>
    <w:rsid w:val="000B6630"/>
    <w:rsid w:val="00106652"/>
    <w:rsid w:val="001160FA"/>
    <w:rsid w:val="00121878"/>
    <w:rsid w:val="00164F4E"/>
    <w:rsid w:val="001820B7"/>
    <w:rsid w:val="00196EE8"/>
    <w:rsid w:val="0019700B"/>
    <w:rsid w:val="001A585E"/>
    <w:rsid w:val="001B683C"/>
    <w:rsid w:val="001C3AB3"/>
    <w:rsid w:val="001C77E5"/>
    <w:rsid w:val="001F1629"/>
    <w:rsid w:val="001F6CDC"/>
    <w:rsid w:val="00206D64"/>
    <w:rsid w:val="00231813"/>
    <w:rsid w:val="00254656"/>
    <w:rsid w:val="00255747"/>
    <w:rsid w:val="00256574"/>
    <w:rsid w:val="0029488D"/>
    <w:rsid w:val="00295E23"/>
    <w:rsid w:val="003217F5"/>
    <w:rsid w:val="00350F44"/>
    <w:rsid w:val="00367F2E"/>
    <w:rsid w:val="00391666"/>
    <w:rsid w:val="003E68FC"/>
    <w:rsid w:val="003F0A26"/>
    <w:rsid w:val="003F2F66"/>
    <w:rsid w:val="0046129F"/>
    <w:rsid w:val="00461643"/>
    <w:rsid w:val="00461BC2"/>
    <w:rsid w:val="004B044F"/>
    <w:rsid w:val="004D2B4B"/>
    <w:rsid w:val="004F5AFB"/>
    <w:rsid w:val="00511095"/>
    <w:rsid w:val="00533224"/>
    <w:rsid w:val="00534483"/>
    <w:rsid w:val="00565C75"/>
    <w:rsid w:val="00570DAE"/>
    <w:rsid w:val="00590F90"/>
    <w:rsid w:val="005A55E5"/>
    <w:rsid w:val="005B0B3C"/>
    <w:rsid w:val="005C4190"/>
    <w:rsid w:val="005F1C8A"/>
    <w:rsid w:val="0060047E"/>
    <w:rsid w:val="00642065"/>
    <w:rsid w:val="0067596D"/>
    <w:rsid w:val="006C5028"/>
    <w:rsid w:val="006D2CC6"/>
    <w:rsid w:val="006D6280"/>
    <w:rsid w:val="006F653E"/>
    <w:rsid w:val="007152CC"/>
    <w:rsid w:val="00744807"/>
    <w:rsid w:val="00770111"/>
    <w:rsid w:val="007D3988"/>
    <w:rsid w:val="007E66DA"/>
    <w:rsid w:val="007F7DBB"/>
    <w:rsid w:val="008069E2"/>
    <w:rsid w:val="00842645"/>
    <w:rsid w:val="008744CC"/>
    <w:rsid w:val="00977A51"/>
    <w:rsid w:val="0099250B"/>
    <w:rsid w:val="009A221B"/>
    <w:rsid w:val="00A04632"/>
    <w:rsid w:val="00A05A5B"/>
    <w:rsid w:val="00A22CC4"/>
    <w:rsid w:val="00A51137"/>
    <w:rsid w:val="00A54AE9"/>
    <w:rsid w:val="00A57DF4"/>
    <w:rsid w:val="00AA0AF0"/>
    <w:rsid w:val="00AA0E37"/>
    <w:rsid w:val="00AB6547"/>
    <w:rsid w:val="00AC2483"/>
    <w:rsid w:val="00AC4A52"/>
    <w:rsid w:val="00AC68E7"/>
    <w:rsid w:val="00B10892"/>
    <w:rsid w:val="00B53CF1"/>
    <w:rsid w:val="00BB0084"/>
    <w:rsid w:val="00BE5541"/>
    <w:rsid w:val="00C2355E"/>
    <w:rsid w:val="00C916BD"/>
    <w:rsid w:val="00C92C1D"/>
    <w:rsid w:val="00CA3336"/>
    <w:rsid w:val="00CB1C07"/>
    <w:rsid w:val="00CE0A91"/>
    <w:rsid w:val="00DD049E"/>
    <w:rsid w:val="00DF1703"/>
    <w:rsid w:val="00E069F8"/>
    <w:rsid w:val="00E37AB5"/>
    <w:rsid w:val="00E50633"/>
    <w:rsid w:val="00E6319D"/>
    <w:rsid w:val="00E73290"/>
    <w:rsid w:val="00E90C6B"/>
    <w:rsid w:val="00ED1D46"/>
    <w:rsid w:val="00ED4123"/>
    <w:rsid w:val="00EE2885"/>
    <w:rsid w:val="00EF0C3A"/>
    <w:rsid w:val="00F20A2F"/>
    <w:rsid w:val="00F316E0"/>
    <w:rsid w:val="00F4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C148FA"/>
  <w15:chartTrackingRefBased/>
  <w15:docId w15:val="{F78D2C9B-BB07-4DC8-ADBC-35E20EC3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2C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44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48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F44"/>
  </w:style>
  <w:style w:type="paragraph" w:styleId="a8">
    <w:name w:val="footer"/>
    <w:basedOn w:val="a"/>
    <w:link w:val="a9"/>
    <w:uiPriority w:val="99"/>
    <w:unhideWhenUsed/>
    <w:rsid w:val="00350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F44"/>
  </w:style>
  <w:style w:type="character" w:styleId="aa">
    <w:name w:val="Hyperlink"/>
    <w:basedOn w:val="a0"/>
    <w:uiPriority w:val="99"/>
    <w:unhideWhenUsed/>
    <w:rsid w:val="00076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014C8-6B4D-426E-B8C1-E68AE8FB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長尾＿知幸</dc:creator>
  <cp:keywords/>
  <dc:description/>
  <cp:lastModifiedBy>佐藤＿遥南</cp:lastModifiedBy>
  <cp:revision>24</cp:revision>
  <cp:lastPrinted>2022-12-07T01:23:00Z</cp:lastPrinted>
  <dcterms:created xsi:type="dcterms:W3CDTF">2021-11-19T01:13:00Z</dcterms:created>
  <dcterms:modified xsi:type="dcterms:W3CDTF">2022-12-08T05:14:00Z</dcterms:modified>
</cp:coreProperties>
</file>