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700E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  <w:sz w:val="24"/>
        </w:rPr>
        <w:t>別記様式第２１号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639"/>
      </w:tblGrid>
      <w:tr w:rsidR="00000000">
        <w:trPr>
          <w:trHeight w:val="13760"/>
        </w:trPr>
        <w:tc>
          <w:tcPr>
            <w:tcW w:w="9639" w:type="dxa"/>
          </w:tcPr>
          <w:p w:rsidR="00000000" w:rsidRDefault="0027700E">
            <w:pPr>
              <w:rPr>
                <w:rFonts w:hint="eastAsia"/>
              </w:rPr>
            </w:pPr>
          </w:p>
          <w:p w:rsidR="00000000" w:rsidRDefault="0027700E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pacing w:val="18"/>
                <w:kern w:val="0"/>
                <w:sz w:val="28"/>
                <w:fitText w:val="4410" w:id="1"/>
              </w:rPr>
              <w:t>岩石採取場の管理・監督計画</w:t>
            </w:r>
            <w:r>
              <w:rPr>
                <w:rFonts w:hint="eastAsia"/>
                <w:b/>
                <w:spacing w:val="3"/>
                <w:kern w:val="0"/>
                <w:sz w:val="28"/>
                <w:fitText w:val="4410" w:id="1"/>
              </w:rPr>
              <w:t>書</w:t>
            </w:r>
          </w:p>
          <w:p w:rsidR="00000000" w:rsidRDefault="0027700E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１　岩石採取場を管理する事務所</w:t>
            </w:r>
          </w:p>
          <w:tbl>
            <w:tblPr>
              <w:tblW w:w="9072" w:type="dxa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1984"/>
              <w:gridCol w:w="7088"/>
            </w:tblGrid>
            <w:tr w:rsidR="00000000">
              <w:trPr>
                <w:trHeight w:val="528"/>
              </w:trPr>
              <w:tc>
                <w:tcPr>
                  <w:tcW w:w="1984" w:type="dxa"/>
                  <w:vAlign w:val="center"/>
                </w:tcPr>
                <w:p w:rsidR="00000000" w:rsidRDefault="0027700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kern w:val="0"/>
                      <w:fitText w:val="1680" w:id="2"/>
                    </w:rPr>
                    <w:t>事務所の名</w:t>
                  </w:r>
                  <w:r>
                    <w:rPr>
                      <w:rFonts w:hint="eastAsia"/>
                      <w:kern w:val="0"/>
                      <w:fitText w:val="1680" w:id="2"/>
                    </w:rPr>
                    <w:t>称</w:t>
                  </w:r>
                </w:p>
              </w:tc>
              <w:tc>
                <w:tcPr>
                  <w:tcW w:w="7088" w:type="dxa"/>
                </w:tcPr>
                <w:p w:rsidR="00000000" w:rsidRDefault="0027700E">
                  <w:pPr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trHeight w:val="523"/>
              </w:trPr>
              <w:tc>
                <w:tcPr>
                  <w:tcW w:w="1984" w:type="dxa"/>
                  <w:vAlign w:val="center"/>
                </w:tcPr>
                <w:p w:rsidR="00000000" w:rsidRDefault="0027700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kern w:val="0"/>
                      <w:fitText w:val="1680" w:id="3"/>
                    </w:rPr>
                    <w:t>事務所の所在</w:t>
                  </w:r>
                  <w:r>
                    <w:rPr>
                      <w:rFonts w:hint="eastAsia"/>
                      <w:spacing w:val="3"/>
                      <w:kern w:val="0"/>
                      <w:fitText w:val="1680" w:id="3"/>
                    </w:rPr>
                    <w:t>地</w:t>
                  </w:r>
                </w:p>
              </w:tc>
              <w:tc>
                <w:tcPr>
                  <w:tcW w:w="7088" w:type="dxa"/>
                  <w:vAlign w:val="center"/>
                </w:tcPr>
                <w:p w:rsidR="00000000" w:rsidRDefault="0027700E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（電話　　　　　　　　　　）</w:t>
                  </w:r>
                </w:p>
              </w:tc>
            </w:tr>
          </w:tbl>
          <w:p w:rsidR="00000000" w:rsidRDefault="0027700E">
            <w:pPr>
              <w:pStyle w:val="a9"/>
              <w:rPr>
                <w:rFonts w:hint="eastAsia"/>
              </w:rPr>
            </w:pPr>
          </w:p>
          <w:p w:rsidR="00000000" w:rsidRDefault="0027700E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２　業務管理者</w:t>
            </w:r>
          </w:p>
          <w:tbl>
            <w:tblPr>
              <w:tblW w:w="9072" w:type="dxa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1984"/>
              <w:gridCol w:w="3544"/>
              <w:gridCol w:w="1417"/>
              <w:gridCol w:w="2127"/>
            </w:tblGrid>
            <w:tr w:rsidR="00000000">
              <w:trPr>
                <w:trHeight w:val="729"/>
              </w:trPr>
              <w:tc>
                <w:tcPr>
                  <w:tcW w:w="1984" w:type="dxa"/>
                  <w:vAlign w:val="center"/>
                </w:tcPr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業務管理者の氏名</w:t>
                  </w:r>
                </w:p>
              </w:tc>
              <w:tc>
                <w:tcPr>
                  <w:tcW w:w="3544" w:type="dxa"/>
                </w:tcPr>
                <w:p w:rsidR="00000000" w:rsidRDefault="0027700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合格証番号</w:t>
                  </w:r>
                </w:p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5"/>
                      <w:kern w:val="0"/>
                      <w:fitText w:val="1050" w:id="4"/>
                    </w:rPr>
                    <w:t>認定番</w:t>
                  </w:r>
                  <w:r>
                    <w:rPr>
                      <w:rFonts w:hint="eastAsia"/>
                      <w:kern w:val="0"/>
                      <w:fitText w:val="1050" w:id="4"/>
                    </w:rPr>
                    <w:t>号</w:t>
                  </w:r>
                </w:p>
              </w:tc>
              <w:tc>
                <w:tcPr>
                  <w:tcW w:w="2127" w:type="dxa"/>
                  <w:vAlign w:val="center"/>
                </w:tcPr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北　　第　　　　号</w:t>
                  </w:r>
                </w:p>
              </w:tc>
            </w:tr>
            <w:tr w:rsidR="00000000">
              <w:trPr>
                <w:trHeight w:val="729"/>
              </w:trPr>
              <w:tc>
                <w:tcPr>
                  <w:tcW w:w="1984" w:type="dxa"/>
                  <w:vAlign w:val="center"/>
                </w:tcPr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業務管理者の住所</w:t>
                  </w:r>
                </w:p>
              </w:tc>
              <w:tc>
                <w:tcPr>
                  <w:tcW w:w="3544" w:type="dxa"/>
                </w:tcPr>
                <w:p w:rsidR="00000000" w:rsidRDefault="0027700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trHeight w:val="729"/>
              </w:trPr>
              <w:tc>
                <w:tcPr>
                  <w:tcW w:w="1984" w:type="dxa"/>
                  <w:vAlign w:val="center"/>
                </w:tcPr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業務管理者の氏名</w:t>
                  </w:r>
                </w:p>
              </w:tc>
              <w:tc>
                <w:tcPr>
                  <w:tcW w:w="3544" w:type="dxa"/>
                </w:tcPr>
                <w:p w:rsidR="00000000" w:rsidRDefault="0027700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合格証番号</w:t>
                  </w:r>
                </w:p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5"/>
                      <w:kern w:val="0"/>
                      <w:fitText w:val="1050" w:id="5"/>
                    </w:rPr>
                    <w:t>認定番</w:t>
                  </w:r>
                  <w:r>
                    <w:rPr>
                      <w:rFonts w:hint="eastAsia"/>
                      <w:kern w:val="0"/>
                      <w:fitText w:val="1050" w:id="5"/>
                    </w:rPr>
                    <w:t>号</w:t>
                  </w:r>
                </w:p>
              </w:tc>
              <w:tc>
                <w:tcPr>
                  <w:tcW w:w="2127" w:type="dxa"/>
                  <w:vAlign w:val="center"/>
                </w:tcPr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北　　第　　　　号</w:t>
                  </w:r>
                </w:p>
              </w:tc>
            </w:tr>
            <w:tr w:rsidR="00000000">
              <w:trPr>
                <w:trHeight w:val="730"/>
              </w:trPr>
              <w:tc>
                <w:tcPr>
                  <w:tcW w:w="1984" w:type="dxa"/>
                  <w:vAlign w:val="center"/>
                </w:tcPr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業務管理者の住所</w:t>
                  </w:r>
                </w:p>
              </w:tc>
              <w:tc>
                <w:tcPr>
                  <w:tcW w:w="3544" w:type="dxa"/>
                </w:tcPr>
                <w:p w:rsidR="00000000" w:rsidRDefault="0027700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000000" w:rsidRDefault="0027700E">
            <w:pPr>
              <w:pStyle w:val="a9"/>
              <w:rPr>
                <w:rFonts w:hint="eastAsia"/>
              </w:rPr>
            </w:pPr>
          </w:p>
          <w:p w:rsidR="00000000" w:rsidRDefault="0027700E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３　業務管理者の現場監督計画</w:t>
            </w:r>
          </w:p>
          <w:tbl>
            <w:tblPr>
              <w:tblW w:w="9072" w:type="dxa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1984"/>
              <w:gridCol w:w="7088"/>
            </w:tblGrid>
            <w:tr w:rsidR="00000000">
              <w:trPr>
                <w:trHeight w:val="486"/>
              </w:trPr>
              <w:tc>
                <w:tcPr>
                  <w:tcW w:w="1984" w:type="dxa"/>
                  <w:vAlign w:val="center"/>
                </w:tcPr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40"/>
                      <w:kern w:val="0"/>
                      <w:fitText w:val="1680" w:id="6"/>
                    </w:rPr>
                    <w:t>作業時</w:t>
                  </w:r>
                  <w:r>
                    <w:rPr>
                      <w:rFonts w:hint="eastAsia"/>
                      <w:kern w:val="0"/>
                      <w:fitText w:val="1680" w:id="6"/>
                    </w:rPr>
                    <w:t>間</w:t>
                  </w:r>
                </w:p>
              </w:tc>
              <w:tc>
                <w:tcPr>
                  <w:tcW w:w="7088" w:type="dxa"/>
                  <w:vAlign w:val="center"/>
                </w:tcPr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午前　　時　　分　から　午後　　時　　分　まで</w:t>
                  </w:r>
                </w:p>
              </w:tc>
            </w:tr>
            <w:tr w:rsidR="00000000">
              <w:trPr>
                <w:cantSplit/>
                <w:trHeight w:val="486"/>
              </w:trPr>
              <w:tc>
                <w:tcPr>
                  <w:tcW w:w="1984" w:type="dxa"/>
                  <w:vMerge w:val="restart"/>
                  <w:vAlign w:val="center"/>
                </w:tcPr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kern w:val="0"/>
                      <w:fitText w:val="1680" w:id="7"/>
                    </w:rPr>
                    <w:t>現場監督日</w:t>
                  </w:r>
                  <w:r>
                    <w:rPr>
                      <w:rFonts w:hint="eastAsia"/>
                      <w:kern w:val="0"/>
                      <w:fitText w:val="1680" w:id="7"/>
                    </w:rPr>
                    <w:t>数</w:t>
                  </w:r>
                </w:p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40"/>
                      <w:kern w:val="0"/>
                      <w:fitText w:val="1680" w:id="8"/>
                    </w:rPr>
                    <w:t>及び時</w:t>
                  </w:r>
                  <w:r>
                    <w:rPr>
                      <w:rFonts w:hint="eastAsia"/>
                      <w:kern w:val="0"/>
                      <w:fitText w:val="1680" w:id="8"/>
                    </w:rPr>
                    <w:t>間</w:t>
                  </w:r>
                </w:p>
              </w:tc>
              <w:tc>
                <w:tcPr>
                  <w:tcW w:w="7088" w:type="dxa"/>
                  <w:vAlign w:val="center"/>
                </w:tcPr>
                <w:p w:rsidR="00000000" w:rsidRDefault="0027700E">
                  <w:pPr>
                    <w:wordWrap w:val="0"/>
                    <w:ind w:rightChars="1302" w:right="2734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１週間につき平均　　　　　　日</w:t>
                  </w:r>
                </w:p>
              </w:tc>
            </w:tr>
            <w:tr w:rsidR="00000000">
              <w:trPr>
                <w:cantSplit/>
                <w:trHeight w:val="487"/>
              </w:trPr>
              <w:tc>
                <w:tcPr>
                  <w:tcW w:w="1984" w:type="dxa"/>
                  <w:vMerge/>
                  <w:vAlign w:val="center"/>
                </w:tcPr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:rsidR="00000000" w:rsidRDefault="0027700E">
                  <w:pPr>
                    <w:ind w:rightChars="1302" w:right="2734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１週間につ</w:t>
                  </w:r>
                  <w:r>
                    <w:rPr>
                      <w:rFonts w:hint="eastAsia"/>
                    </w:rPr>
                    <w:t>き平均　　　　　時間</w:t>
                  </w:r>
                </w:p>
              </w:tc>
            </w:tr>
          </w:tbl>
          <w:p w:rsidR="00000000" w:rsidRDefault="0027700E">
            <w:pPr>
              <w:pStyle w:val="a9"/>
              <w:rPr>
                <w:rFonts w:hint="eastAsia"/>
              </w:rPr>
            </w:pPr>
          </w:p>
          <w:p w:rsidR="00000000" w:rsidRDefault="0027700E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４　監督上特に留意する事項等</w:t>
            </w:r>
          </w:p>
          <w:tbl>
            <w:tblPr>
              <w:tblW w:w="9251" w:type="dxa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2552"/>
              <w:gridCol w:w="6699"/>
            </w:tblGrid>
            <w:tr w:rsidR="00000000">
              <w:trPr>
                <w:trHeight w:val="532"/>
              </w:trPr>
              <w:tc>
                <w:tcPr>
                  <w:tcW w:w="2551" w:type="dxa"/>
                  <w:vAlign w:val="center"/>
                </w:tcPr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項　　　　　　目</w:t>
                  </w:r>
                </w:p>
              </w:tc>
              <w:tc>
                <w:tcPr>
                  <w:tcW w:w="6695" w:type="dxa"/>
                  <w:vAlign w:val="center"/>
                </w:tcPr>
                <w:p w:rsidR="00000000" w:rsidRDefault="0027700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80"/>
                      <w:kern w:val="0"/>
                      <w:fitText w:val="4200" w:id="9"/>
                    </w:rPr>
                    <w:t>具体的な実施事</w:t>
                  </w:r>
                  <w:r>
                    <w:rPr>
                      <w:rFonts w:hint="eastAsia"/>
                      <w:kern w:val="0"/>
                      <w:fitText w:val="4200" w:id="9"/>
                    </w:rPr>
                    <w:t>項</w:t>
                  </w:r>
                </w:p>
              </w:tc>
            </w:tr>
            <w:tr w:rsidR="00000000">
              <w:tc>
                <w:tcPr>
                  <w:tcW w:w="2551" w:type="dxa"/>
                </w:tcPr>
                <w:p w:rsidR="00000000" w:rsidRDefault="0027700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災害防止のための施設設備の設置状況</w:t>
                  </w:r>
                </w:p>
              </w:tc>
              <w:tc>
                <w:tcPr>
                  <w:tcW w:w="6695" w:type="dxa"/>
                </w:tcPr>
                <w:p w:rsidR="00000000" w:rsidRDefault="0027700E">
                  <w:pPr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trHeight w:val="704"/>
              </w:trPr>
              <w:tc>
                <w:tcPr>
                  <w:tcW w:w="2551" w:type="dxa"/>
                  <w:vAlign w:val="center"/>
                </w:tcPr>
                <w:p w:rsidR="00000000" w:rsidRDefault="0027700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採取現場の点検、管理方法</w:t>
                  </w:r>
                </w:p>
              </w:tc>
              <w:tc>
                <w:tcPr>
                  <w:tcW w:w="6695" w:type="dxa"/>
                </w:tcPr>
                <w:p w:rsidR="00000000" w:rsidRDefault="0027700E">
                  <w:pPr>
                    <w:rPr>
                      <w:rFonts w:hint="eastAsia"/>
                    </w:rPr>
                  </w:pPr>
                </w:p>
              </w:tc>
            </w:tr>
            <w:tr w:rsidR="00000000">
              <w:tc>
                <w:tcPr>
                  <w:tcW w:w="2551" w:type="dxa"/>
                </w:tcPr>
                <w:p w:rsidR="00000000" w:rsidRDefault="0027700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災害防止のための作業従事者に対する教育方法</w:t>
                  </w:r>
                </w:p>
              </w:tc>
              <w:tc>
                <w:tcPr>
                  <w:tcW w:w="6695" w:type="dxa"/>
                </w:tcPr>
                <w:p w:rsidR="00000000" w:rsidRDefault="0027700E">
                  <w:pPr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trHeight w:val="683"/>
              </w:trPr>
              <w:tc>
                <w:tcPr>
                  <w:tcW w:w="2551" w:type="dxa"/>
                  <w:vAlign w:val="center"/>
                </w:tcPr>
                <w:p w:rsidR="00000000" w:rsidRDefault="0027700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帳簿の記載及び保管方法</w:t>
                  </w:r>
                </w:p>
              </w:tc>
              <w:tc>
                <w:tcPr>
                  <w:tcW w:w="6695" w:type="dxa"/>
                </w:tcPr>
                <w:p w:rsidR="00000000" w:rsidRDefault="0027700E">
                  <w:pPr>
                    <w:rPr>
                      <w:rFonts w:hint="eastAsia"/>
                    </w:rPr>
                  </w:pPr>
                </w:p>
              </w:tc>
            </w:tr>
            <w:tr w:rsidR="00000000">
              <w:tc>
                <w:tcPr>
                  <w:tcW w:w="2551" w:type="dxa"/>
                </w:tcPr>
                <w:p w:rsidR="00000000" w:rsidRDefault="0027700E">
                  <w:r>
                    <w:rPr>
                      <w:rFonts w:hint="eastAsia"/>
                      <w:spacing w:val="1"/>
                      <w:w w:val="95"/>
                      <w:kern w:val="0"/>
                      <w:fitText w:val="2415" w:id="10"/>
                    </w:rPr>
                    <w:t>災害発生地における設置</w:t>
                  </w:r>
                  <w:r>
                    <w:rPr>
                      <w:rFonts w:hint="eastAsia"/>
                      <w:spacing w:val="5"/>
                      <w:w w:val="95"/>
                      <w:kern w:val="0"/>
                      <w:fitText w:val="2415" w:id="10"/>
                    </w:rPr>
                    <w:t>、</w:t>
                  </w:r>
                </w:p>
                <w:p w:rsidR="00000000" w:rsidRDefault="0027700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連絡・処理の体制</w:t>
                  </w:r>
                </w:p>
              </w:tc>
              <w:tc>
                <w:tcPr>
                  <w:tcW w:w="6695" w:type="dxa"/>
                </w:tcPr>
                <w:p w:rsidR="00000000" w:rsidRDefault="0027700E">
                  <w:pPr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trHeight w:val="571"/>
              </w:trPr>
              <w:tc>
                <w:tcPr>
                  <w:tcW w:w="2551" w:type="dxa"/>
                  <w:vAlign w:val="center"/>
                </w:tcPr>
                <w:p w:rsidR="00000000" w:rsidRDefault="0027700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6695" w:type="dxa"/>
                </w:tcPr>
                <w:p w:rsidR="00000000" w:rsidRDefault="0027700E">
                  <w:pPr>
                    <w:rPr>
                      <w:rFonts w:hint="eastAsia"/>
                    </w:rPr>
                  </w:pPr>
                </w:p>
              </w:tc>
            </w:tr>
          </w:tbl>
          <w:p w:rsidR="00000000" w:rsidRDefault="0027700E">
            <w:pPr>
              <w:rPr>
                <w:rFonts w:hint="eastAsia"/>
              </w:rPr>
            </w:pPr>
          </w:p>
        </w:tc>
      </w:tr>
    </w:tbl>
    <w:p w:rsidR="00000000" w:rsidRDefault="0027700E">
      <w:pPr>
        <w:pStyle w:val="a6"/>
        <w:rPr>
          <w:rFonts w:hint="eastAsia"/>
        </w:rPr>
      </w:pPr>
      <w:r>
        <w:rPr>
          <w:rFonts w:hint="eastAsia"/>
        </w:rPr>
        <w:t xml:space="preserve">　（注）　この用紙の大きさは、日本工業規格Ａ４とすること。</w:t>
      </w:r>
    </w:p>
    <w:sectPr w:rsidR="00000000">
      <w:footerReference w:type="even" r:id="rId6"/>
      <w:pgSz w:w="11906" w:h="16838"/>
      <w:pgMar w:top="851" w:right="1021" w:bottom="1134" w:left="1021" w:header="0" w:footer="851" w:gutter="0"/>
      <w:pgNumType w:start="74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700E">
      <w:r>
        <w:separator/>
      </w:r>
    </w:p>
  </w:endnote>
  <w:endnote w:type="continuationSeparator" w:id="0">
    <w:p w:rsidR="00000000" w:rsidRDefault="0027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700E">
    <w:pPr>
      <w:pStyle w:val="a8"/>
      <w:framePr w:wrap="around" w:vAnchor="text" w:hAnchor="margin" w:xAlign="center" w:y="2"/>
      <w:rPr>
        <w:rStyle w:val="a3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000000" w:rsidRDefault="002770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700E">
      <w:r>
        <w:separator/>
      </w:r>
    </w:p>
  </w:footnote>
  <w:footnote w:type="continuationSeparator" w:id="0">
    <w:p w:rsidR="00000000" w:rsidRDefault="00277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97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0E"/>
    <w:rsid w:val="0027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34948-37C2-4C8D-9C7B-C020B21C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lang w:val="en-US" w:eastAsia="ja-JP"/>
    </w:rPr>
  </w:style>
  <w:style w:type="paragraph" w:customStyle="1" w:styleId="a4">
    <w:name w:val="大見出し"/>
    <w:basedOn w:val="a"/>
    <w:rPr>
      <w:rFonts w:eastAsia="ＭＳ ゴシック"/>
      <w:b/>
      <w:sz w:val="28"/>
    </w:rPr>
  </w:style>
  <w:style w:type="paragraph" w:customStyle="1" w:styleId="a5">
    <w:name w:val="小みだし"/>
    <w:basedOn w:val="a"/>
    <w:rPr>
      <w:rFonts w:eastAsia="ＭＳ ゴシック"/>
      <w:b/>
      <w:sz w:val="24"/>
    </w:rPr>
  </w:style>
  <w:style w:type="paragraph" w:styleId="a6">
    <w:name w:val="Body Text Indent"/>
    <w:basedOn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ごしっく"/>
    <w:basedOn w:val="a"/>
    <w:rPr>
      <w:rFonts w:eastAsia="ＭＳ Ｐゴシック"/>
      <w:b/>
    </w:rPr>
  </w:style>
  <w:style w:type="paragraph" w:customStyle="1" w:styleId="aa">
    <w:name w:val="本文インデント２"/>
    <w:basedOn w:val="a6"/>
    <w:pPr>
      <w:snapToGrid w:val="0"/>
      <w:ind w:firstLineChars="169" w:firstLine="342"/>
    </w:pPr>
  </w:style>
  <w:style w:type="paragraph" w:customStyle="1" w:styleId="ab">
    <w:name w:val="（）つき"/>
    <w:basedOn w:val="a6"/>
    <w:pPr>
      <w:ind w:firstLineChars="100" w:firstLine="213"/>
    </w:pPr>
    <w:rPr>
      <w:rFonts w:eastAsia="ＭＳ ゴシック"/>
      <w:b/>
      <w:sz w:val="22"/>
    </w:rPr>
  </w:style>
  <w:style w:type="paragraph" w:styleId="ac">
    <w:name w:val="Note Heading"/>
    <w:basedOn w:val="a"/>
    <w:next w:val="a"/>
    <w:pPr>
      <w:jc w:val="center"/>
    </w:pPr>
    <w:rPr>
      <w:sz w:val="24"/>
    </w:rPr>
  </w:style>
  <w:style w:type="paragraph" w:styleId="ad">
    <w:name w:val="Closing"/>
    <w:basedOn w:val="a"/>
    <w:pPr>
      <w:jc w:val="right"/>
    </w:pPr>
    <w:rPr>
      <w:sz w:val="24"/>
    </w:rPr>
  </w:style>
  <w:style w:type="paragraph" w:styleId="2">
    <w:name w:val="Body Text Indent 2"/>
    <w:basedOn w:val="a"/>
    <w:pPr>
      <w:tabs>
        <w:tab w:val="left" w:pos="7740"/>
      </w:tabs>
      <w:ind w:firstLineChars="2200" w:firstLine="5280"/>
    </w:pPr>
    <w:rPr>
      <w:sz w:val="24"/>
    </w:rPr>
  </w:style>
  <w:style w:type="character" w:styleId="ae">
    <w:name w:val="footnote reference"/>
    <w:basedOn w:val="a0"/>
    <w:semiHidden/>
    <w:rPr>
      <w:vertAlign w:val="superscript"/>
      <w:lang w:val="en-US" w:eastAsia="ja-JP"/>
    </w:rPr>
  </w:style>
  <w:style w:type="character" w:styleId="af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岩石採取計画の認可申請に係る事務処理フロー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岩石採取計画の認可申請に係る事務処理フロー</dc:title>
  <dc:subject/>
  <dc:creator>ＰＣ－ＮＸユーザー</dc:creator>
  <cp:keywords/>
  <dc:description/>
  <cp:lastModifiedBy>user</cp:lastModifiedBy>
  <cp:revision>2</cp:revision>
  <cp:lastPrinted>2010-03-21T09:39:00Z</cp:lastPrinted>
  <dcterms:created xsi:type="dcterms:W3CDTF">2022-03-30T04:11:00Z</dcterms:created>
  <dcterms:modified xsi:type="dcterms:W3CDTF">2022-03-30T04:11:00Z</dcterms:modified>
  <cp:category/>
  <cp:contentStatus/>
</cp:coreProperties>
</file>