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87E73">
      <w:pPr>
        <w:ind w:firstLineChars="100" w:firstLine="240"/>
        <w:rPr>
          <w:rFonts w:hint="eastAsia"/>
          <w:sz w:val="24"/>
        </w:rPr>
      </w:pPr>
      <w:bookmarkStart w:id="0" w:name="_GoBack"/>
      <w:bookmarkEnd w:id="0"/>
      <w:r>
        <w:rPr>
          <w:rFonts w:hint="eastAsia"/>
          <w:sz w:val="24"/>
        </w:rPr>
        <w:t>別記様式第２３号</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639"/>
      </w:tblGrid>
      <w:tr w:rsidR="00000000">
        <w:trPr>
          <w:trHeight w:val="13663"/>
        </w:trPr>
        <w:tc>
          <w:tcPr>
            <w:tcW w:w="9639" w:type="dxa"/>
          </w:tcPr>
          <w:p w:rsidR="00000000" w:rsidRDefault="00B87E73">
            <w:pPr>
              <w:rPr>
                <w:rFonts w:hint="eastAsia"/>
              </w:rPr>
            </w:pPr>
          </w:p>
          <w:p w:rsidR="00000000" w:rsidRDefault="00B87E73">
            <w:pPr>
              <w:jc w:val="center"/>
              <w:rPr>
                <w:rFonts w:hint="eastAsia"/>
                <w:sz w:val="32"/>
              </w:rPr>
            </w:pPr>
            <w:r>
              <w:rPr>
                <w:rFonts w:hint="eastAsia"/>
                <w:sz w:val="32"/>
              </w:rPr>
              <w:t>保　　　証　　　書</w:t>
            </w:r>
          </w:p>
          <w:p w:rsidR="00000000" w:rsidRDefault="00B87E73">
            <w:pPr>
              <w:rPr>
                <w:rFonts w:hint="eastAsia"/>
              </w:rPr>
            </w:pPr>
          </w:p>
          <w:p w:rsidR="00000000" w:rsidRDefault="00B87E73">
            <w:pPr>
              <w:jc w:val="right"/>
              <w:rPr>
                <w:rFonts w:hint="eastAsia"/>
                <w:sz w:val="22"/>
              </w:rPr>
            </w:pPr>
            <w:r>
              <w:rPr>
                <w:rFonts w:hint="eastAsia"/>
                <w:sz w:val="22"/>
              </w:rPr>
              <w:t xml:space="preserve">　　年　　月　　日</w:t>
            </w:r>
          </w:p>
          <w:p w:rsidR="00000000" w:rsidRDefault="00B87E73">
            <w:pPr>
              <w:rPr>
                <w:rFonts w:hint="eastAsia"/>
              </w:rPr>
            </w:pPr>
          </w:p>
          <w:p w:rsidR="00000000" w:rsidRDefault="00B87E73">
            <w:pPr>
              <w:ind w:leftChars="77" w:left="162" w:firstLineChars="58" w:firstLine="162"/>
              <w:rPr>
                <w:rFonts w:hint="eastAsia"/>
                <w:sz w:val="24"/>
              </w:rPr>
            </w:pPr>
            <w:r>
              <w:rPr>
                <w:rFonts w:hint="eastAsia"/>
                <w:sz w:val="28"/>
              </w:rPr>
              <w:t xml:space="preserve">北海道知事　</w:t>
            </w:r>
            <w:r>
              <w:rPr>
                <w:rFonts w:hint="eastAsia"/>
                <w:sz w:val="24"/>
              </w:rPr>
              <w:t>○　○　○　○　様</w:t>
            </w:r>
          </w:p>
          <w:p w:rsidR="00000000" w:rsidRDefault="00B87E73">
            <w:pPr>
              <w:rPr>
                <w:rFonts w:hint="eastAsia"/>
              </w:rPr>
            </w:pPr>
          </w:p>
          <w:p w:rsidR="00000000" w:rsidRDefault="00B87E73">
            <w:pPr>
              <w:rPr>
                <w:rFonts w:hint="eastAsia"/>
              </w:rPr>
            </w:pPr>
          </w:p>
          <w:tbl>
            <w:tblPr>
              <w:tblW w:w="5292" w:type="dxa"/>
              <w:tblInd w:w="4149" w:type="dxa"/>
              <w:tblLayout w:type="fixed"/>
              <w:tblCellMar>
                <w:left w:w="99" w:type="dxa"/>
                <w:right w:w="99" w:type="dxa"/>
              </w:tblCellMar>
              <w:tblLook w:val="0600" w:firstRow="0" w:lastRow="0" w:firstColumn="0" w:lastColumn="0" w:noHBand="1" w:noVBand="1"/>
            </w:tblPr>
            <w:tblGrid>
              <w:gridCol w:w="1988"/>
              <w:gridCol w:w="3304"/>
            </w:tblGrid>
            <w:tr w:rsidR="00000000">
              <w:trPr>
                <w:trHeight w:val="1144"/>
              </w:trPr>
              <w:tc>
                <w:tcPr>
                  <w:tcW w:w="1984" w:type="dxa"/>
                  <w:vAlign w:val="center"/>
                </w:tcPr>
                <w:p w:rsidR="00000000" w:rsidRDefault="00B87E73">
                  <w:pPr>
                    <w:snapToGrid w:val="0"/>
                    <w:jc w:val="center"/>
                    <w:rPr>
                      <w:rFonts w:hint="eastAsia"/>
                      <w:sz w:val="28"/>
                    </w:rPr>
                  </w:pPr>
                  <w:r>
                    <w:rPr>
                      <w:rFonts w:hint="eastAsia"/>
                      <w:sz w:val="28"/>
                    </w:rPr>
                    <w:t>（</w:t>
                  </w:r>
                  <w:r>
                    <w:rPr>
                      <w:rFonts w:hint="eastAsia"/>
                      <w:spacing w:val="150"/>
                      <w:kern w:val="0"/>
                      <w:sz w:val="28"/>
                      <w:fitText w:val="1440" w:id="1"/>
                    </w:rPr>
                    <w:t>保証</w:t>
                  </w:r>
                  <w:r>
                    <w:rPr>
                      <w:rFonts w:hint="eastAsia"/>
                      <w:kern w:val="0"/>
                      <w:sz w:val="28"/>
                      <w:fitText w:val="1440" w:id="1"/>
                    </w:rPr>
                    <w:t>人</w:t>
                  </w:r>
                  <w:r>
                    <w:rPr>
                      <w:rFonts w:hint="eastAsia"/>
                      <w:sz w:val="28"/>
                    </w:rPr>
                    <w:t>）</w:t>
                  </w:r>
                </w:p>
                <w:p w:rsidR="00000000" w:rsidRDefault="00B87E73">
                  <w:pPr>
                    <w:snapToGrid w:val="0"/>
                    <w:jc w:val="center"/>
                    <w:rPr>
                      <w:rFonts w:hint="eastAsia"/>
                      <w:sz w:val="28"/>
                    </w:rPr>
                  </w:pPr>
                  <w:r>
                    <w:rPr>
                      <w:rFonts w:hint="eastAsia"/>
                      <w:spacing w:val="440"/>
                      <w:kern w:val="0"/>
                      <w:sz w:val="28"/>
                      <w:fitText w:val="1440" w:id="2"/>
                    </w:rPr>
                    <w:t>住</w:t>
                  </w:r>
                  <w:r>
                    <w:rPr>
                      <w:rFonts w:hint="eastAsia"/>
                      <w:kern w:val="0"/>
                      <w:sz w:val="28"/>
                      <w:fitText w:val="1440" w:id="2"/>
                    </w:rPr>
                    <w:t>所</w:t>
                  </w:r>
                </w:p>
                <w:p w:rsidR="00000000" w:rsidRDefault="00B87E73">
                  <w:pPr>
                    <w:snapToGrid w:val="0"/>
                    <w:jc w:val="center"/>
                    <w:rPr>
                      <w:rFonts w:hint="eastAsia"/>
                      <w:sz w:val="28"/>
                    </w:rPr>
                  </w:pPr>
                  <w:r w:rsidRPr="00B87E73">
                    <w:rPr>
                      <w:rFonts w:hint="eastAsia"/>
                      <w:spacing w:val="10"/>
                      <w:kern w:val="0"/>
                      <w:sz w:val="28"/>
                      <w:fitText w:val="1440" w:id="3"/>
                    </w:rPr>
                    <w:t>組合名及</w:t>
                  </w:r>
                  <w:r w:rsidRPr="00B87E73">
                    <w:rPr>
                      <w:rFonts w:hint="eastAsia"/>
                      <w:spacing w:val="-20"/>
                      <w:kern w:val="0"/>
                      <w:sz w:val="28"/>
                      <w:fitText w:val="1440" w:id="3"/>
                    </w:rPr>
                    <w:t>び</w:t>
                  </w:r>
                </w:p>
                <w:p w:rsidR="00000000" w:rsidRDefault="00B87E73">
                  <w:pPr>
                    <w:snapToGrid w:val="0"/>
                    <w:jc w:val="center"/>
                    <w:rPr>
                      <w:rFonts w:hint="eastAsia"/>
                    </w:rPr>
                  </w:pPr>
                  <w:r>
                    <w:rPr>
                      <w:rFonts w:hint="eastAsia"/>
                      <w:spacing w:val="53"/>
                      <w:kern w:val="0"/>
                      <w:sz w:val="28"/>
                      <w:fitText w:val="1440" w:id="4"/>
                    </w:rPr>
                    <w:t>代表者</w:t>
                  </w:r>
                  <w:r>
                    <w:rPr>
                      <w:rFonts w:hint="eastAsia"/>
                      <w:spacing w:val="1"/>
                      <w:kern w:val="0"/>
                      <w:sz w:val="28"/>
                      <w:fitText w:val="1440" w:id="4"/>
                    </w:rPr>
                    <w:t>名</w:t>
                  </w:r>
                </w:p>
              </w:tc>
              <w:tc>
                <w:tcPr>
                  <w:tcW w:w="3298" w:type="dxa"/>
                  <w:vAlign w:val="bottom"/>
                </w:tcPr>
                <w:p w:rsidR="00000000" w:rsidRDefault="00B87E73">
                  <w:pPr>
                    <w:snapToGrid w:val="0"/>
                    <w:jc w:val="right"/>
                    <w:rPr>
                      <w:rFonts w:hint="eastAsia"/>
                      <w:sz w:val="22"/>
                    </w:rPr>
                  </w:pPr>
                  <w:r>
                    <w:rPr>
                      <w:rFonts w:hint="eastAsia"/>
                    </w:rPr>
                    <w:fldChar w:fldCharType="begin"/>
                  </w:r>
                  <w:r>
                    <w:rPr>
                      <w:rFonts w:hint="eastAsia"/>
                    </w:rPr>
                    <w:instrText>eq \o\ac(</w:instrText>
                  </w:r>
                  <w:r>
                    <w:rPr>
                      <w:rFonts w:ascii="ＭＳ 明朝" w:hAnsi="ＭＳ 明朝" w:hint="eastAsia"/>
                      <w:position w:val="-2"/>
                      <w:sz w:val="33"/>
                    </w:rPr>
                    <w:instrText>○</w:instrText>
                  </w:r>
                  <w:r>
                    <w:rPr>
                      <w:rFonts w:hint="eastAsia"/>
                    </w:rPr>
                    <w:instrText>,</w:instrText>
                  </w:r>
                  <w:r>
                    <w:rPr>
                      <w:rFonts w:hint="eastAsia"/>
                      <w:sz w:val="22"/>
                    </w:rPr>
                    <w:instrText>印</w:instrText>
                  </w:r>
                  <w:r>
                    <w:rPr>
                      <w:rFonts w:hint="eastAsia"/>
                    </w:rPr>
                    <w:instrText>)</w:instrText>
                  </w:r>
                  <w:r>
                    <w:rPr>
                      <w:rFonts w:hint="eastAsia"/>
                    </w:rPr>
                    <w:fldChar w:fldCharType="end"/>
                  </w:r>
                </w:p>
              </w:tc>
            </w:tr>
          </w:tbl>
          <w:p w:rsidR="00000000" w:rsidRDefault="00B87E73">
            <w:pPr>
              <w:rPr>
                <w:rFonts w:hint="eastAsia"/>
              </w:rPr>
            </w:pPr>
          </w:p>
          <w:p w:rsidR="00000000" w:rsidRDefault="00B87E73">
            <w:pPr>
              <w:rPr>
                <w:rFonts w:hint="eastAsia"/>
              </w:rPr>
            </w:pPr>
          </w:p>
          <w:p w:rsidR="00000000" w:rsidRDefault="00B87E73">
            <w:pPr>
              <w:ind w:leftChars="100" w:left="210" w:firstLineChars="100" w:firstLine="220"/>
              <w:rPr>
                <w:rFonts w:hint="eastAsia"/>
                <w:sz w:val="22"/>
              </w:rPr>
            </w:pPr>
            <w:r>
              <w:rPr>
                <w:rFonts w:hint="eastAsia"/>
                <w:sz w:val="22"/>
              </w:rPr>
              <w:t>当組合は、　　　　が採石法第３３条の認可を受けた採取計画（法第３３条の５</w:t>
            </w:r>
            <w:r>
              <w:rPr>
                <w:sz w:val="22"/>
              </w:rPr>
              <w:br/>
            </w:r>
            <w:r>
              <w:rPr>
                <w:rFonts w:hint="eastAsia"/>
                <w:sz w:val="22"/>
              </w:rPr>
              <w:t>第１項又は第２項の規定による変更の認可又は届出があったときは、その変更後の</w:t>
            </w:r>
            <w:r>
              <w:rPr>
                <w:sz w:val="22"/>
              </w:rPr>
              <w:br/>
            </w:r>
            <w:r>
              <w:rPr>
                <w:rFonts w:hint="eastAsia"/>
                <w:sz w:val="22"/>
              </w:rPr>
              <w:t>もの）に従って採取跡地の緑化など岩石採取に伴う跡地整備を履行できないときは、</w:t>
            </w:r>
            <w:r>
              <w:rPr>
                <w:sz w:val="22"/>
              </w:rPr>
              <w:br/>
            </w:r>
            <w:r>
              <w:rPr>
                <w:rFonts w:hint="eastAsia"/>
                <w:sz w:val="22"/>
              </w:rPr>
              <w:t>本人に代わって確実に履行することを保証します。</w:t>
            </w:r>
          </w:p>
          <w:p w:rsidR="00000000" w:rsidRDefault="00B87E73">
            <w:pPr>
              <w:tabs>
                <w:tab w:val="left" w:pos="1616"/>
              </w:tabs>
              <w:rPr>
                <w:rFonts w:hint="eastAsia"/>
              </w:rPr>
            </w:pPr>
            <w:r>
              <w:tab/>
            </w:r>
          </w:p>
          <w:p w:rsidR="00000000" w:rsidRDefault="00B87E73">
            <w:pPr>
              <w:jc w:val="center"/>
              <w:rPr>
                <w:rFonts w:hint="eastAsia"/>
                <w:sz w:val="28"/>
              </w:rPr>
            </w:pPr>
            <w:r>
              <w:rPr>
                <w:rFonts w:hint="eastAsia"/>
                <w:sz w:val="28"/>
              </w:rPr>
              <w:t>記</w:t>
            </w:r>
          </w:p>
          <w:p w:rsidR="00000000" w:rsidRDefault="00B87E73">
            <w:pPr>
              <w:rPr>
                <w:rFonts w:hint="eastAsia"/>
              </w:rPr>
            </w:pPr>
          </w:p>
          <w:p w:rsidR="00000000" w:rsidRDefault="00B87E73">
            <w:pPr>
              <w:ind w:firstLineChars="77" w:firstLine="169"/>
              <w:rPr>
                <w:rFonts w:hint="eastAsia"/>
                <w:sz w:val="22"/>
              </w:rPr>
            </w:pPr>
            <w:r>
              <w:rPr>
                <w:rFonts w:hint="eastAsia"/>
                <w:sz w:val="22"/>
              </w:rPr>
              <w:t>１　採取場の所在地</w:t>
            </w:r>
          </w:p>
          <w:p w:rsidR="00000000" w:rsidRDefault="00B87E73">
            <w:pPr>
              <w:ind w:firstLineChars="77" w:firstLine="169"/>
              <w:rPr>
                <w:rFonts w:hint="eastAsia"/>
                <w:sz w:val="22"/>
              </w:rPr>
            </w:pPr>
          </w:p>
          <w:p w:rsidR="00000000" w:rsidRDefault="00B87E73">
            <w:pPr>
              <w:ind w:firstLineChars="77" w:firstLine="169"/>
              <w:rPr>
                <w:rFonts w:hint="eastAsia"/>
                <w:sz w:val="22"/>
              </w:rPr>
            </w:pPr>
          </w:p>
          <w:p w:rsidR="00000000" w:rsidRDefault="00B87E73">
            <w:pPr>
              <w:ind w:firstLineChars="77" w:firstLine="169"/>
              <w:rPr>
                <w:rFonts w:hint="eastAsia"/>
                <w:sz w:val="22"/>
              </w:rPr>
            </w:pPr>
            <w:r>
              <w:rPr>
                <w:rFonts w:hint="eastAsia"/>
                <w:sz w:val="22"/>
              </w:rPr>
              <w:t xml:space="preserve">２　</w:t>
            </w:r>
            <w:r>
              <w:rPr>
                <w:rFonts w:hint="eastAsia"/>
                <w:spacing w:val="36"/>
                <w:kern w:val="0"/>
                <w:sz w:val="22"/>
                <w:fitText w:val="1680" w:id="5"/>
              </w:rPr>
              <w:t>採取場の面</w:t>
            </w:r>
            <w:r>
              <w:rPr>
                <w:rFonts w:hint="eastAsia"/>
                <w:kern w:val="0"/>
                <w:sz w:val="22"/>
                <w:fitText w:val="1680" w:id="5"/>
              </w:rPr>
              <w:t>積</w:t>
            </w:r>
          </w:p>
          <w:p w:rsidR="00000000" w:rsidRDefault="00B87E73">
            <w:pPr>
              <w:ind w:firstLineChars="77" w:firstLine="169"/>
              <w:rPr>
                <w:rFonts w:hint="eastAsia"/>
                <w:sz w:val="22"/>
              </w:rPr>
            </w:pPr>
          </w:p>
          <w:p w:rsidR="00000000" w:rsidRDefault="00B87E73">
            <w:pPr>
              <w:ind w:firstLineChars="77" w:firstLine="169"/>
              <w:rPr>
                <w:rFonts w:hint="eastAsia"/>
                <w:sz w:val="22"/>
              </w:rPr>
            </w:pPr>
          </w:p>
          <w:p w:rsidR="00000000" w:rsidRDefault="00B87E73">
            <w:pPr>
              <w:ind w:firstLineChars="77" w:firstLine="169"/>
              <w:rPr>
                <w:rFonts w:hint="eastAsia"/>
                <w:sz w:val="22"/>
              </w:rPr>
            </w:pPr>
            <w:r>
              <w:rPr>
                <w:rFonts w:hint="eastAsia"/>
                <w:sz w:val="22"/>
              </w:rPr>
              <w:t>３</w:t>
            </w:r>
            <w:r>
              <w:rPr>
                <w:rFonts w:hint="eastAsia"/>
                <w:sz w:val="22"/>
              </w:rPr>
              <w:t xml:space="preserve">　</w:t>
            </w:r>
            <w:r>
              <w:rPr>
                <w:rFonts w:hint="eastAsia"/>
                <w:spacing w:val="72"/>
                <w:kern w:val="0"/>
                <w:sz w:val="22"/>
                <w:fitText w:val="1680" w:id="6"/>
              </w:rPr>
              <w:t>採取の期</w:t>
            </w:r>
            <w:r>
              <w:rPr>
                <w:rFonts w:hint="eastAsia"/>
                <w:spacing w:val="2"/>
                <w:kern w:val="0"/>
                <w:sz w:val="22"/>
                <w:fitText w:val="1680" w:id="6"/>
              </w:rPr>
              <w:t>間</w:t>
            </w:r>
          </w:p>
          <w:p w:rsidR="00000000" w:rsidRDefault="00B87E73">
            <w:pPr>
              <w:ind w:firstLineChars="77" w:firstLine="169"/>
              <w:rPr>
                <w:rFonts w:hint="eastAsia"/>
                <w:sz w:val="22"/>
              </w:rPr>
            </w:pPr>
          </w:p>
          <w:p w:rsidR="00000000" w:rsidRDefault="00B87E73">
            <w:pPr>
              <w:ind w:firstLineChars="77" w:firstLine="169"/>
              <w:rPr>
                <w:rFonts w:hint="eastAsia"/>
                <w:sz w:val="22"/>
              </w:rPr>
            </w:pPr>
          </w:p>
          <w:p w:rsidR="00000000" w:rsidRDefault="00B87E73">
            <w:pPr>
              <w:ind w:firstLineChars="77" w:firstLine="169"/>
              <w:rPr>
                <w:rFonts w:hint="eastAsia"/>
                <w:sz w:val="22"/>
              </w:rPr>
            </w:pPr>
            <w:r>
              <w:rPr>
                <w:rFonts w:hint="eastAsia"/>
                <w:sz w:val="22"/>
              </w:rPr>
              <w:t>４　採取する岩石の種類及び数量</w:t>
            </w:r>
          </w:p>
          <w:p w:rsidR="00000000" w:rsidRDefault="00B87E73">
            <w:pPr>
              <w:rPr>
                <w:rFonts w:hint="eastAsia"/>
              </w:rPr>
            </w:pPr>
          </w:p>
        </w:tc>
      </w:tr>
    </w:tbl>
    <w:p w:rsidR="00000000" w:rsidRDefault="00B87E73">
      <w:pPr>
        <w:rPr>
          <w:rFonts w:hint="eastAsia"/>
        </w:rPr>
      </w:pPr>
      <w:r>
        <w:rPr>
          <w:rFonts w:hint="eastAsia"/>
        </w:rPr>
        <w:t xml:space="preserve">　</w:t>
      </w:r>
      <w:r>
        <w:rPr>
          <w:rFonts w:hint="eastAsia"/>
          <w:sz w:val="22"/>
        </w:rPr>
        <w:t>（注）　この用紙の大きさは、日本工業規格Ａ４とすること。</w:t>
      </w:r>
    </w:p>
    <w:sectPr w:rsidR="00000000">
      <w:footerReference w:type="even" r:id="rId6"/>
      <w:pgSz w:w="11906" w:h="16838"/>
      <w:pgMar w:top="851" w:right="1021" w:bottom="1134" w:left="1021" w:header="0" w:footer="851" w:gutter="0"/>
      <w:pgNumType w:start="74"/>
      <w:cols w:space="720"/>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87E73">
      <w:r>
        <w:separator/>
      </w:r>
    </w:p>
  </w:endnote>
  <w:endnote w:type="continuationSeparator" w:id="0">
    <w:p w:rsidR="00000000" w:rsidRDefault="00B87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87E73">
    <w:pPr>
      <w:pStyle w:val="a8"/>
      <w:framePr w:wrap="around" w:vAnchor="text" w:hAnchor="margin" w:xAlign="center" w:y="3"/>
      <w:rPr>
        <w:rStyle w:val="a3"/>
      </w:rPr>
    </w:pPr>
    <w:r>
      <w:rPr>
        <w:rFonts w:hint="eastAsia"/>
      </w:rPr>
      <w:fldChar w:fldCharType="begin"/>
    </w:r>
    <w:r>
      <w:rPr>
        <w:rFonts w:hint="eastAsia"/>
      </w:rPr>
      <w:instrText xml:space="preserve">PAGE  \* MERGEFORMAT </w:instrText>
    </w:r>
    <w:r>
      <w:rPr>
        <w:rFonts w:hint="eastAsia"/>
      </w:rPr>
      <w:fldChar w:fldCharType="end"/>
    </w:r>
  </w:p>
  <w:p w:rsidR="00000000" w:rsidRDefault="00B87E7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87E73">
      <w:r>
        <w:separator/>
      </w:r>
    </w:p>
  </w:footnote>
  <w:footnote w:type="continuationSeparator" w:id="0">
    <w:p w:rsidR="00000000" w:rsidRDefault="00B87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97"/>
  <w:drawingGridVerticalSpacing w:val="18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E73"/>
    <w:rsid w:val="00B87E7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EEB12BB-6B58-4022-A1EA-30D738FC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Pr>
      <w:lang w:val="en-US" w:eastAsia="ja-JP"/>
    </w:rPr>
  </w:style>
  <w:style w:type="paragraph" w:customStyle="1" w:styleId="a4">
    <w:name w:val="大見出し"/>
    <w:basedOn w:val="a"/>
    <w:rPr>
      <w:rFonts w:eastAsia="ＭＳ ゴシック"/>
      <w:b/>
      <w:sz w:val="28"/>
    </w:rPr>
  </w:style>
  <w:style w:type="paragraph" w:customStyle="1" w:styleId="a5">
    <w:name w:val="小みだし"/>
    <w:basedOn w:val="a"/>
    <w:rPr>
      <w:rFonts w:eastAsia="ＭＳ ゴシック"/>
      <w:b/>
      <w:sz w:val="24"/>
    </w:rPr>
  </w:style>
  <w:style w:type="paragraph" w:styleId="a6">
    <w:name w:val="Body Text Indent"/>
    <w:basedOn w:val="a"/>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ごしっく"/>
    <w:basedOn w:val="a"/>
    <w:rPr>
      <w:rFonts w:eastAsia="ＭＳ Ｐゴシック"/>
      <w:b/>
    </w:rPr>
  </w:style>
  <w:style w:type="paragraph" w:customStyle="1" w:styleId="aa">
    <w:name w:val="本文インデント２"/>
    <w:basedOn w:val="a6"/>
    <w:pPr>
      <w:snapToGrid w:val="0"/>
      <w:ind w:firstLineChars="169" w:firstLine="342"/>
    </w:pPr>
  </w:style>
  <w:style w:type="paragraph" w:customStyle="1" w:styleId="ab">
    <w:name w:val="（）つき"/>
    <w:basedOn w:val="a6"/>
    <w:pPr>
      <w:ind w:firstLineChars="100" w:firstLine="213"/>
    </w:pPr>
    <w:rPr>
      <w:rFonts w:eastAsia="ＭＳ ゴシック"/>
      <w:b/>
      <w:sz w:val="22"/>
    </w:rPr>
  </w:style>
  <w:style w:type="paragraph" w:styleId="ac">
    <w:name w:val="Note Heading"/>
    <w:basedOn w:val="a"/>
    <w:next w:val="a"/>
    <w:pPr>
      <w:jc w:val="center"/>
    </w:pPr>
    <w:rPr>
      <w:sz w:val="24"/>
    </w:rPr>
  </w:style>
  <w:style w:type="paragraph" w:styleId="ad">
    <w:name w:val="Closing"/>
    <w:basedOn w:val="a"/>
    <w:pPr>
      <w:jc w:val="right"/>
    </w:pPr>
    <w:rPr>
      <w:sz w:val="24"/>
    </w:rPr>
  </w:style>
  <w:style w:type="paragraph" w:styleId="2">
    <w:name w:val="Body Text Indent 2"/>
    <w:basedOn w:val="a"/>
    <w:pPr>
      <w:tabs>
        <w:tab w:val="left" w:pos="7740"/>
      </w:tabs>
      <w:ind w:firstLineChars="2200" w:firstLine="5280"/>
    </w:pPr>
    <w:rPr>
      <w:sz w:val="24"/>
    </w:rPr>
  </w:style>
  <w:style w:type="character" w:styleId="ae">
    <w:name w:val="footnote reference"/>
    <w:basedOn w:val="a0"/>
    <w:semiHidden/>
    <w:rPr>
      <w:vertAlign w:val="superscript"/>
      <w:lang w:val="en-US" w:eastAsia="ja-JP"/>
    </w:rPr>
  </w:style>
  <w:style w:type="character" w:styleId="af">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岩石採取計画の認可申請に係る事務処理フロー</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岩石採取計画の認可申請に係る事務処理フロー</dc:title>
  <dc:subject/>
  <dc:creator>ＰＣ－ＮＸユーザー</dc:creator>
  <cp:keywords/>
  <dc:description/>
  <cp:lastModifiedBy>user</cp:lastModifiedBy>
  <cp:revision>2</cp:revision>
  <cp:lastPrinted>2010-03-21T09:39:00Z</cp:lastPrinted>
  <dcterms:created xsi:type="dcterms:W3CDTF">2022-03-30T04:11:00Z</dcterms:created>
  <dcterms:modified xsi:type="dcterms:W3CDTF">2022-03-30T04:11:00Z</dcterms:modified>
  <cp:category/>
  <cp:contentStatus/>
</cp:coreProperties>
</file>